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1D3DA5D9" w:rsidR="007C1CFC" w:rsidRPr="0000717B" w:rsidRDefault="00BC7BAA" w:rsidP="007C1CFC">
      <w:pPr>
        <w:pStyle w:val="Normal14ptbold"/>
      </w:pPr>
      <w:r>
        <w:t>Department of Industry, Innovation and Science</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1D9E5E64"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DB3570" w:rsidRPr="00DB3570">
        <w:t xml:space="preserve">Safer Communities Fund Round 5 - </w:t>
      </w:r>
      <w:bookmarkStart w:id="2" w:name="_GoBack"/>
      <w:r w:rsidR="00DB3570">
        <w:t>Infrastructure Grants</w:t>
      </w:r>
      <w:bookmarkEnd w:id="2"/>
      <w:r w:rsidR="00DB3570">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097A13">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37397D37" w14:textId="583ADDF1" w:rsidR="00433A27" w:rsidRDefault="00097A13">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33857FC6" w14:textId="65614DF3" w:rsidR="00433A27" w:rsidRDefault="00097A13">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23838BC6" w14:textId="60F85697" w:rsidR="00433A27" w:rsidRDefault="00097A13">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sidR="00433A27">
          <w:rPr>
            <w:noProof/>
            <w:webHidden/>
          </w:rPr>
          <w:t>4</w:t>
        </w:r>
        <w:r w:rsidR="00433A27">
          <w:rPr>
            <w:noProof/>
            <w:webHidden/>
          </w:rPr>
          <w:fldChar w:fldCharType="end"/>
        </w:r>
      </w:hyperlink>
    </w:p>
    <w:p w14:paraId="0895F14B" w14:textId="321ECD9A" w:rsidR="00433A27" w:rsidRDefault="00097A13">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7B566CDC" w14:textId="62C25241" w:rsidR="00433A27" w:rsidRDefault="00097A13">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3D9B30FA" w14:textId="53DA6220" w:rsidR="00433A27" w:rsidRDefault="00097A13">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05B2C6CF" w14:textId="7BF34FA5" w:rsidR="00433A27" w:rsidRDefault="00097A13">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36819A76" w14:textId="40436DF8" w:rsidR="00433A27" w:rsidRDefault="00097A13">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sidR="00433A27">
          <w:rPr>
            <w:noProof/>
            <w:webHidden/>
          </w:rPr>
          <w:t>6</w:t>
        </w:r>
        <w:r w:rsidR="00433A27">
          <w:rPr>
            <w:noProof/>
            <w:webHidden/>
          </w:rPr>
          <w:fldChar w:fldCharType="end"/>
        </w:r>
      </w:hyperlink>
    </w:p>
    <w:p w14:paraId="250F819A" w14:textId="75DE94D6" w:rsidR="00433A27" w:rsidRDefault="00097A13">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sidR="00433A27">
          <w:rPr>
            <w:noProof/>
            <w:webHidden/>
          </w:rPr>
          <w:t>7</w:t>
        </w:r>
        <w:r w:rsidR="00433A27">
          <w:rPr>
            <w:noProof/>
            <w:webHidden/>
          </w:rPr>
          <w:fldChar w:fldCharType="end"/>
        </w:r>
      </w:hyperlink>
    </w:p>
    <w:p w14:paraId="5EEBB787" w14:textId="7700DC76" w:rsidR="00433A27" w:rsidRDefault="00097A13">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sidR="00433A27">
          <w:rPr>
            <w:noProof/>
            <w:webHidden/>
          </w:rPr>
          <w:t>8</w:t>
        </w:r>
        <w:r w:rsidR="00433A27">
          <w:rPr>
            <w:noProof/>
            <w:webHidden/>
          </w:rPr>
          <w:fldChar w:fldCharType="end"/>
        </w:r>
      </w:hyperlink>
    </w:p>
    <w:p w14:paraId="13EC93EE" w14:textId="77168B7B" w:rsidR="00433A27" w:rsidRDefault="00097A13">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sidR="00433A27">
          <w:rPr>
            <w:noProof/>
            <w:webHidden/>
          </w:rPr>
          <w:t>9</w:t>
        </w:r>
        <w:r w:rsidR="00433A27">
          <w:rPr>
            <w:noProof/>
            <w:webHidden/>
          </w:rPr>
          <w:fldChar w:fldCharType="end"/>
        </w:r>
      </w:hyperlink>
    </w:p>
    <w:p w14:paraId="75F3DBC9" w14:textId="36F1EE30" w:rsidR="00433A27" w:rsidRDefault="00097A13">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2743B56B" w14:textId="7A4B6EB1" w:rsidR="00433A27" w:rsidRDefault="00097A13">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6B938609" w14:textId="3AE2728A" w:rsidR="00433A27" w:rsidRDefault="00097A13">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158A0201" w14:textId="1C50E3E3" w:rsidR="00433A27" w:rsidRDefault="00097A13">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sidR="00433A27">
          <w:rPr>
            <w:noProof/>
            <w:webHidden/>
          </w:rPr>
          <w:t>16</w:t>
        </w:r>
        <w:r w:rsidR="00433A27">
          <w:rPr>
            <w:noProof/>
            <w:webHidden/>
          </w:rPr>
          <w:fldChar w:fldCharType="end"/>
        </w:r>
      </w:hyperlink>
    </w:p>
    <w:p w14:paraId="6A7BA838" w14:textId="66434771" w:rsidR="00433A27" w:rsidRDefault="00097A13">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sidR="00433A27">
          <w:rPr>
            <w:noProof/>
            <w:webHidden/>
          </w:rPr>
          <w:t>18</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65C0BC67"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ndustry, Innovation and Science</w:t>
      </w:r>
      <w:r>
        <w:br/>
      </w:r>
      <w:r w:rsidR="00D41FE1" w:rsidRPr="00BE0168">
        <w:t>of 10</w:t>
      </w:r>
      <w:r w:rsidR="00D41FE1">
        <w:t xml:space="preserve"> Binara Street CANBERRA ACT 2600</w:t>
      </w:r>
      <w:r>
        <w:br/>
      </w:r>
      <w:r w:rsidR="00D41FE1" w:rsidRPr="00BE0168">
        <w:t>ABN 74 599 608 295</w:t>
      </w:r>
    </w:p>
    <w:p w14:paraId="0EC3551B" w14:textId="0945BEC0" w:rsidR="00813434" w:rsidRPr="00D43373" w:rsidRDefault="00813434" w:rsidP="00813434">
      <w:r>
        <w:t xml:space="preserve">The Department of Industry, Innovation and Science will manage the Agreement on behalf of the </w:t>
      </w:r>
      <w:r w:rsidR="009231EF" w:rsidRPr="00DB3570">
        <w:t>Department of Home Affairs.</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&lt;project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5297DB08" w14:textId="0F9E2B94" w:rsidR="002D3E61" w:rsidRPr="002C5FE4" w:rsidRDefault="009F5DCD" w:rsidP="002D3E61">
      <w:r>
        <w:t>W</w:t>
      </w:r>
      <w:r w:rsidR="00EB5449">
        <w:t>e</w:t>
      </w:r>
      <w:r w:rsidR="009231EF">
        <w:t xml:space="preserve"> will make an initial payment on execution of the grant agreement.</w:t>
      </w:r>
      <w:r w:rsidR="002D3E61">
        <w:t xml:space="preserve"> Subsequent payments will be paid </w:t>
      </w:r>
      <w:r w:rsidR="009231EF">
        <w:t xml:space="preserve">six monthly </w:t>
      </w:r>
      <w:r w:rsidR="002D3E61">
        <w:t xml:space="preserve">in advance, based on forecast eligible expenditure and adjusted for unspent amounts from previous payments. Payments are subject to satisfactory progress on the </w:t>
      </w:r>
      <w:r w:rsidR="00AF339E">
        <w:t>p</w:t>
      </w:r>
      <w:r w:rsidR="009F70B1">
        <w:t>roject</w:t>
      </w:r>
      <w:r w:rsidR="009F70B1" w:rsidRPr="002D3E61">
        <w:rPr>
          <w:color w:val="000000"/>
        </w:rPr>
        <w:t xml:space="preserve"> </w:t>
      </w:r>
      <w:r w:rsidR="002D3E61" w:rsidRPr="00721DFB">
        <w:rPr>
          <w:color w:val="000000"/>
        </w:rPr>
        <w:t>and compliance by the Grantee with its obligations under this Agreement</w:t>
      </w:r>
      <w:r w:rsidR="002D3E61">
        <w:t>.</w:t>
      </w:r>
    </w:p>
    <w:p w14:paraId="6430C58B" w14:textId="4E907C80" w:rsidR="002D3E61" w:rsidRDefault="002D3E61" w:rsidP="002D3E61">
      <w:pPr>
        <w:spacing w:before="120"/>
        <w:rPr>
          <w:color w:val="000000"/>
        </w:rPr>
      </w:pPr>
      <w:r w:rsidRPr="00721DFB">
        <w:rPr>
          <w:color w:val="000000"/>
        </w:rPr>
        <w:t xml:space="preserve">A final payment of </w:t>
      </w:r>
      <w:r>
        <w:rPr>
          <w:color w:val="000000"/>
        </w:rPr>
        <w:t xml:space="preserve">at least $5,000 </w:t>
      </w:r>
      <w:r w:rsidRPr="002D616E">
        <w:rPr>
          <w:color w:val="000000"/>
        </w:rPr>
        <w:t xml:space="preserve">or </w:t>
      </w:r>
      <w:r w:rsidR="009231EF" w:rsidRPr="00DB3570">
        <w:rPr>
          <w:color w:val="000000"/>
        </w:rPr>
        <w:t>five</w:t>
      </w:r>
      <w:r w:rsidRPr="002D616E">
        <w:rPr>
          <w:color w:val="000000"/>
        </w:rPr>
        <w:t> per</w:t>
      </w:r>
      <w:r>
        <w:rPr>
          <w:color w:val="000000"/>
        </w:rPr>
        <w:t> cent</w:t>
      </w:r>
      <w:r w:rsidRPr="00721DFB">
        <w:rPr>
          <w:color w:val="000000"/>
        </w:rPr>
        <w:t xml:space="preserve"> of the Grant will be withheld until the </w:t>
      </w:r>
      <w:r>
        <w:rPr>
          <w:color w:val="000000"/>
        </w:rPr>
        <w:t xml:space="preserve">Grantee submits a satisfactory </w:t>
      </w:r>
      <w:r w:rsidR="00AF339E">
        <w:rPr>
          <w:color w:val="000000"/>
        </w:rPr>
        <w:t xml:space="preserve">end of project </w:t>
      </w:r>
      <w:r>
        <w:rPr>
          <w:color w:val="000000"/>
        </w:rPr>
        <w:t xml:space="preserve">report demonstrating </w:t>
      </w:r>
      <w:r w:rsidRPr="00721DFB">
        <w:rPr>
          <w:color w:val="000000"/>
        </w:rPr>
        <w:t xml:space="preserve">end of </w:t>
      </w:r>
      <w:r w:rsidR="00AF339E">
        <w:rPr>
          <w:color w:val="000000"/>
        </w:rPr>
        <w:t>p</w:t>
      </w:r>
      <w:r w:rsidRPr="00721DFB">
        <w:rPr>
          <w:color w:val="000000"/>
        </w:rPr>
        <w:t>roject reporting obligations have been met.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lastRenderedPageBreak/>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6F2E7257" w14:textId="66C61D1B" w:rsidR="003F269C" w:rsidRPr="004C694D" w:rsidRDefault="002E3731" w:rsidP="003F269C">
      <w:r w:rsidRPr="004C694D">
        <w:t>Not a</w:t>
      </w:r>
      <w:r w:rsidR="003F269C" w:rsidRPr="004C694D">
        <w:t>pplicable</w:t>
      </w:r>
    </w:p>
    <w:p w14:paraId="507A918D" w14:textId="77777777" w:rsidR="003F269C" w:rsidRDefault="003F269C" w:rsidP="003F269C">
      <w:pPr>
        <w:pStyle w:val="Heading4letter"/>
        <w:spacing w:before="120"/>
      </w:pPr>
      <w:bookmarkStart w:id="35" w:name="_Ref499212695"/>
      <w:r>
        <w:t>Activity budget</w:t>
      </w:r>
      <w:bookmarkEnd w:id="35"/>
    </w:p>
    <w:p w14:paraId="7890DF78" w14:textId="39558484"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6DC9DDD7" w:rsidR="006D7F73" w:rsidRDefault="007207C5" w:rsidP="006D7F73">
      <w:r>
        <w:t>&lt;budget table&gt;</w:t>
      </w:r>
    </w:p>
    <w:p w14:paraId="6DD08ACC" w14:textId="386783E1"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lastRenderedPageBreak/>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63DDA08C"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w:t>
      </w:r>
      <w:r w:rsidR="00010C33">
        <w:t>.</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1" w:name="_Ref456336015"/>
      <w:bookmarkEnd w:id="40"/>
      <w:r>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lastRenderedPageBreak/>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0A159B62" w14:textId="77777777" w:rsidR="00646444" w:rsidRPr="007F4B5F" w:rsidRDefault="00646444" w:rsidP="00646444">
      <w:r w:rsidRPr="007F4B5F">
        <w:t>Not applicable</w:t>
      </w:r>
    </w:p>
    <w:p w14:paraId="18D21E52" w14:textId="77777777" w:rsidR="00A73528" w:rsidRDefault="00A73528" w:rsidP="00287932">
      <w:pPr>
        <w:pStyle w:val="Heading4"/>
      </w:pPr>
      <w:r>
        <w:t>G9A</w:t>
      </w:r>
      <w:r>
        <w:tab/>
        <w:t>Fraud</w:t>
      </w:r>
    </w:p>
    <w:p w14:paraId="680363E2" w14:textId="77777777" w:rsidR="00A73528" w:rsidRPr="001E4BC3" w:rsidRDefault="00A73528" w:rsidP="00A73528">
      <w:r w:rsidRPr="001E4BC3">
        <w:t>Not applicable</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29AB423A"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B46409">
        <w:t>Department of Industry, Innovation and Science</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760AFC46"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bookmarkStart w:id="68" w:name="_Toc9504924"/>
      <w:r>
        <w:br w:type="page"/>
      </w:r>
    </w:p>
    <w:p w14:paraId="42DF7B48" w14:textId="2D4F3007" w:rsidR="005757A8" w:rsidRDefault="00F622D4" w:rsidP="00F622D4">
      <w:pPr>
        <w:pStyle w:val="Heading2"/>
      </w:pPr>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5"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F64F65">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22D9C" w:rsidRDefault="009E7B0D" w:rsidP="007806F2">
      <w:pPr>
        <w:pStyle w:val="Heading5schedule"/>
      </w:pPr>
      <w:bookmarkStart w:id="72" w:name="_Toc436041540"/>
      <w:r w:rsidRPr="00922D9C">
        <w:t>Project outcomes</w:t>
      </w:r>
    </w:p>
    <w:p w14:paraId="4D2B38FB" w14:textId="77777777" w:rsidR="009E7B0D" w:rsidRPr="009E7B0D" w:rsidRDefault="009E7B0D" w:rsidP="00F95861">
      <w:pPr>
        <w:numPr>
          <w:ilvl w:val="0"/>
          <w:numId w:val="10"/>
        </w:numPr>
        <w:spacing w:before="120"/>
      </w:pPr>
      <w:r w:rsidRPr="009E7B0D">
        <w:t>Outline the project outcomes achieved to date.</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77777777" w:rsidR="009E7B0D" w:rsidRPr="009E7B0D" w:rsidRDefault="009E7B0D" w:rsidP="009E7B0D">
      <w:r w:rsidRPr="009E7B0D">
        <w:t>All expenditure should be GST inclusive, less GST credits you can claim. We may ask you to provide evidence of costs incurred.</w:t>
      </w:r>
    </w:p>
    <w:p w14:paraId="7571F183" w14:textId="77777777" w:rsidR="009E7B0D" w:rsidRPr="009E7B0D" w:rsidRDefault="009E7B0D" w:rsidP="009E7B0D">
      <w:r w:rsidRPr="009E7B0D">
        <w:lastRenderedPageBreak/>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403054A5" w14:textId="3F1D2DD0" w:rsidR="008B0D84" w:rsidRPr="00922D9C" w:rsidRDefault="008B0D84" w:rsidP="00922D9C">
      <w:pPr>
        <w:pStyle w:val="Heading5schedule"/>
      </w:pPr>
      <w:r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22D9C" w:rsidRDefault="009E7B0D" w:rsidP="00922D9C">
      <w:pPr>
        <w:pStyle w:val="Heading5schedule"/>
      </w:pPr>
      <w:bookmarkStart w:id="73" w:name="_Toc436041541"/>
      <w:r w:rsidRPr="00922D9C">
        <w:t>Certification</w:t>
      </w:r>
      <w:bookmarkEnd w:id="73"/>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24530E25" w14:textId="77777777" w:rsidR="00F64F65" w:rsidRPr="00E7751F" w:rsidRDefault="00F64F65" w:rsidP="00922D9C">
      <w:pPr>
        <w:pStyle w:val="Heading5schedule"/>
      </w:pPr>
      <w:r w:rsidRPr="00E7751F">
        <w:t>Project benefits</w:t>
      </w:r>
    </w:p>
    <w:p w14:paraId="21525E6F" w14:textId="7203C647" w:rsidR="00F64F65" w:rsidRPr="00E7751F" w:rsidRDefault="00F64F65" w:rsidP="00F95861">
      <w:pPr>
        <w:pStyle w:val="ListNumber4"/>
        <w:numPr>
          <w:ilvl w:val="0"/>
          <w:numId w:val="14"/>
        </w:numPr>
      </w:pPr>
      <w:r w:rsidRPr="00E7751F">
        <w:t xml:space="preserve">What benefits has the project achieved? </w:t>
      </w:r>
      <w:r w:rsidR="00804B30" w:rsidRPr="00301D4D">
        <w:t>You may wish to</w:t>
      </w:r>
      <w:r w:rsidR="00804B30">
        <w:t xml:space="preserve"> describe benefits or changes in crime or anti-social behaviour in your community</w:t>
      </w:r>
      <w:r w:rsidR="00804B30" w:rsidRPr="00804B30">
        <w:t xml:space="preserve"> </w:t>
      </w:r>
      <w:r w:rsidR="00804B30">
        <w:t xml:space="preserve">driven by </w:t>
      </w:r>
      <w:r w:rsidR="00804B30" w:rsidRPr="009A2964">
        <w:t>racial and/or religious intolerance</w:t>
      </w:r>
      <w:r w:rsidR="00232ACB">
        <w:t>.</w:t>
      </w:r>
      <w:r w:rsidR="00804B30">
        <w:t xml:space="preserve"> </w:t>
      </w:r>
      <w:r w:rsidR="00804B30" w:rsidRPr="00301D4D">
        <w:t>You are encouraged to provide evidence (e.g. crime rates or a summary of assistance on investigations).</w:t>
      </w:r>
    </w:p>
    <w:p w14:paraId="6FFD9C9E" w14:textId="77777777" w:rsidR="00F64F65" w:rsidRDefault="00F64F65" w:rsidP="00F95861">
      <w:pPr>
        <w:pStyle w:val="ListNumber4"/>
        <w:numPr>
          <w:ilvl w:val="0"/>
          <w:numId w:val="14"/>
        </w:numPr>
      </w:pPr>
      <w:r w:rsidRPr="00E7751F">
        <w:t>What ongoing impact will the project have?</w:t>
      </w:r>
    </w:p>
    <w:p w14:paraId="5A3C3E10" w14:textId="77777777" w:rsidR="00804B30" w:rsidRPr="00AA06BE" w:rsidRDefault="00804B30" w:rsidP="00804B30">
      <w:pPr>
        <w:pStyle w:val="ListNumber4"/>
        <w:numPr>
          <w:ilvl w:val="0"/>
          <w:numId w:val="10"/>
        </w:numPr>
      </w:pPr>
      <w:r>
        <w:t xml:space="preserve">How has the community responded? </w:t>
      </w:r>
      <w:r w:rsidRPr="00AA06BE">
        <w:t>For example:</w:t>
      </w:r>
    </w:p>
    <w:p w14:paraId="5425DC21" w14:textId="77777777" w:rsidR="00804B30" w:rsidRPr="009C5122" w:rsidRDefault="00804B30" w:rsidP="00804B30">
      <w:pPr>
        <w:pStyle w:val="ListParagraph"/>
        <w:widowControl w:val="0"/>
        <w:numPr>
          <w:ilvl w:val="0"/>
          <w:numId w:val="49"/>
        </w:numPr>
        <w:spacing w:after="0" w:line="240" w:lineRule="auto"/>
        <w:contextualSpacing/>
        <w:rPr>
          <w:rFonts w:cs="Arial"/>
          <w:szCs w:val="20"/>
        </w:rPr>
      </w:pPr>
      <w:r w:rsidRPr="009C5122">
        <w:rPr>
          <w:rFonts w:cs="Arial"/>
          <w:szCs w:val="20"/>
        </w:rPr>
        <w:t>Was there any feedback (good or bad) from your community about the project?</w:t>
      </w:r>
    </w:p>
    <w:p w14:paraId="4B7AC28B" w14:textId="77777777" w:rsidR="00804B30" w:rsidRPr="009C5122" w:rsidRDefault="00804B30" w:rsidP="00804B30">
      <w:pPr>
        <w:pStyle w:val="ListParagraph"/>
        <w:widowControl w:val="0"/>
        <w:numPr>
          <w:ilvl w:val="0"/>
          <w:numId w:val="49"/>
        </w:numPr>
        <w:spacing w:after="0" w:line="240" w:lineRule="auto"/>
        <w:contextualSpacing/>
        <w:rPr>
          <w:rFonts w:cs="Arial"/>
          <w:szCs w:val="20"/>
        </w:rPr>
      </w:pPr>
      <w:r w:rsidRPr="009C5122">
        <w:rPr>
          <w:rFonts w:cs="Arial"/>
          <w:szCs w:val="20"/>
        </w:rPr>
        <w:lastRenderedPageBreak/>
        <w:t>Was there any publicity about the project in your local media or newsletters? (please include a copy or a website link if available)</w:t>
      </w:r>
    </w:p>
    <w:p w14:paraId="3F861F32" w14:textId="77777777" w:rsidR="00804B30" w:rsidRDefault="00804B30" w:rsidP="00804B30">
      <w:pPr>
        <w:pStyle w:val="ListNumber4"/>
        <w:numPr>
          <w:ilvl w:val="0"/>
          <w:numId w:val="10"/>
        </w:numPr>
      </w:pPr>
      <w:r w:rsidRPr="00AA06BE">
        <w:t>What external factors had an impact on the effectiveness of this project? Were there any obstacles that were encountered? What did you do to overcome them?</w:t>
      </w:r>
    </w:p>
    <w:p w14:paraId="6F6E407F" w14:textId="77777777" w:rsidR="00F64F65" w:rsidRPr="00E7751F" w:rsidRDefault="00F64F65" w:rsidP="00F95861">
      <w:pPr>
        <w:pStyle w:val="ListNumber4"/>
        <w:numPr>
          <w:ilvl w:val="0"/>
          <w:numId w:val="14"/>
        </w:numPr>
      </w:pPr>
      <w:r w:rsidRPr="00E7751F">
        <w:t>Did the project result in any unexpected benefits?</w:t>
      </w:r>
    </w:p>
    <w:p w14:paraId="73AD45F0" w14:textId="77777777" w:rsidR="00F64F65" w:rsidRPr="00E7751F" w:rsidRDefault="00F64F65" w:rsidP="00F64F65">
      <w:pPr>
        <w:pStyle w:val="NormalIndent"/>
      </w:pPr>
      <w:r w:rsidRPr="00E7751F">
        <w:t>If yes, explain why.</w:t>
      </w:r>
    </w:p>
    <w:p w14:paraId="5961077D" w14:textId="77777777" w:rsidR="00F64F65" w:rsidRPr="00E7751F" w:rsidRDefault="00F64F65" w:rsidP="00F95861">
      <w:pPr>
        <w:pStyle w:val="ListNumber4"/>
        <w:numPr>
          <w:ilvl w:val="0"/>
          <w:numId w:val="14"/>
        </w:numPr>
      </w:pPr>
      <w:r w:rsidRPr="00E7751F">
        <w:t xml:space="preserve">Is there any other information you wish to provide about your project? </w:t>
      </w:r>
    </w:p>
    <w:p w14:paraId="32176666" w14:textId="1C74EF75" w:rsidR="00B5353C" w:rsidRPr="00F64F65" w:rsidRDefault="00F64F65" w:rsidP="00B5353C">
      <w:pPr>
        <w:pStyle w:val="NormalIndent"/>
      </w:pPr>
      <w:r w:rsidRPr="00E7751F">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922D9C">
      <w:pPr>
        <w:pStyle w:val="Heading5schedule"/>
      </w:pPr>
      <w:r w:rsidRPr="00922D9C">
        <w:lastRenderedPageBreak/>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4" w:name="_Toc436041542"/>
      <w:bookmarkStart w:id="75" w:name="_Toc448909692"/>
      <w:r w:rsidRPr="003A035D">
        <w:lastRenderedPageBreak/>
        <w:t>Appendix</w:t>
      </w:r>
      <w:r>
        <w:t xml:space="preserve"> </w:t>
      </w:r>
      <w:bookmarkEnd w:id="74"/>
      <w:bookmarkEnd w:id="75"/>
      <w:r w:rsidR="00765C58">
        <w:t>3</w:t>
      </w:r>
    </w:p>
    <w:p w14:paraId="50A9B74E" w14:textId="090230AF" w:rsidR="00836D03" w:rsidRDefault="00A25337" w:rsidP="00836D03">
      <w:pPr>
        <w:pStyle w:val="Heading4schedule2"/>
      </w:pPr>
      <w:r w:rsidRPr="00373AC8">
        <w:t>&lt;</w:t>
      </w:r>
      <w:r w:rsidR="00836D03" w:rsidRPr="00373AC8">
        <w:t>grant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27"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77777777" w:rsidR="00836D03" w:rsidRPr="007402E6" w:rsidRDefault="00836D03" w:rsidP="00836D03">
      <w:pPr>
        <w:pStyle w:val="Heading5schedule"/>
      </w:pPr>
      <w:r w:rsidRPr="007402E6">
        <w:t>Certification</w:t>
      </w:r>
    </w:p>
    <w:p w14:paraId="3EF7596A" w14:textId="77777777" w:rsidR="00836D03" w:rsidRPr="007402E6" w:rsidRDefault="00836D03" w:rsidP="00836D03">
      <w:pPr>
        <w:rPr>
          <w:lang w:eastAsia="en-AU"/>
        </w:rPr>
      </w:pPr>
      <w:r w:rsidRPr="007402E6">
        <w:rPr>
          <w:lang w:eastAsia="en-AU"/>
        </w:rPr>
        <w:t>You must ensure an authorised person completes the report and can certify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96E16C2" w14:textId="77777777" w:rsidR="00836D03" w:rsidRPr="007402E6" w:rsidRDefault="00836D03" w:rsidP="00836D03">
      <w:pPr>
        <w:pStyle w:val="ListBullet3"/>
      </w:pPr>
      <w:r>
        <w:t>T</w:t>
      </w:r>
      <w:r w:rsidRPr="007402E6">
        <w:t xml:space="preserve">he </w:t>
      </w:r>
      <w:r>
        <w:t>activities undertaken and the expenditure incurred is in accordance with</w:t>
      </w:r>
      <w:r w:rsidRPr="007402E6">
        <w:t xml:space="preserve"> the grant agreement.</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77777777" w:rsidR="004A2CE3" w:rsidRDefault="004A2CE3" w:rsidP="00A8494D">
      <w:pPr>
        <w:pStyle w:val="Heading4schedule2"/>
      </w:pPr>
      <w:bookmarkStart w:id="76" w:name="_Toc146602310"/>
      <w:bookmarkStart w:id="77" w:name="_Toc174425459"/>
      <w:bookmarkStart w:id="78" w:name="_Toc174510306"/>
      <w:r>
        <w:t>Commonwealth grant agreement administered by Department of Industry, Innovation and Science</w:t>
      </w:r>
      <w:r w:rsidRPr="00C72F2D">
        <w:t xml:space="preserve"> - </w:t>
      </w:r>
      <w:r w:rsidRPr="00C72F2D">
        <w:br/>
      </w:r>
      <w:r>
        <w:t xml:space="preserve">Independent audit </w:t>
      </w:r>
      <w:r w:rsidRPr="00C72F2D">
        <w:t>report</w:t>
      </w:r>
    </w:p>
    <w:p w14:paraId="2252EFD9" w14:textId="77777777" w:rsidR="004A2CE3" w:rsidRPr="00144273" w:rsidRDefault="004A2CE3" w:rsidP="00A8494D">
      <w:pPr>
        <w:pStyle w:val="Heading5schedule"/>
      </w:pPr>
      <w:r w:rsidRPr="00144273">
        <w:t>Background</w:t>
      </w:r>
    </w:p>
    <w:p w14:paraId="62C8248F" w14:textId="77777777"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Department of Industry, Innovation and Science.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79" w:name="_Toc401300509"/>
    </w:p>
    <w:p w14:paraId="2E3263F9" w14:textId="77777777" w:rsidR="004A2CE3" w:rsidRDefault="004A2CE3" w:rsidP="0027167A">
      <w:pPr>
        <w:pStyle w:val="Heading4schedule2"/>
      </w:pPr>
      <w:r>
        <w:lastRenderedPageBreak/>
        <w:t>Attachment A – Statement of grant income and expenditure</w:t>
      </w:r>
      <w:bookmarkEnd w:id="7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4A2CE3">
      <w:pPr>
        <w:pStyle w:val="Listnumber6"/>
        <w:numPr>
          <w:ilvl w:val="0"/>
          <w:numId w:val="0"/>
        </w:numPr>
      </w:pPr>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4A2CE3">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77777777"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77777777" w:rsidR="004A2CE3" w:rsidRPr="00C54226" w:rsidRDefault="004A2CE3" w:rsidP="008E5415">
      <w:pPr>
        <w:pStyle w:val="Listnumberappendix"/>
        <w:numPr>
          <w:ilvl w:val="0"/>
          <w:numId w:val="25"/>
        </w:numPr>
      </w:pPr>
      <w:r w:rsidRPr="00C54226">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77777777"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80"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80"/>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77777777"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81" w:name="_Toc401300511"/>
      <w:r>
        <w:lastRenderedPageBreak/>
        <w:t xml:space="preserve">Attachment C - </w:t>
      </w:r>
      <w:r w:rsidRPr="00BA5A90">
        <w:t xml:space="preserve">Certification of certain matters by the </w:t>
      </w:r>
      <w:r>
        <w:t>a</w:t>
      </w:r>
      <w:r w:rsidRPr="00BA5A90">
        <w:t>uditor</w:t>
      </w:r>
      <w:bookmarkEnd w:id="81"/>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9DD9B5C" w:rsidR="001F6FC4" w:rsidRDefault="004A2CE3" w:rsidP="001F6FC4">
      <w:pPr>
        <w:spacing w:before="360"/>
      </w:pPr>
      <w:r>
        <w:t>[addressee]</w:t>
      </w:r>
      <w:r w:rsidRPr="00422F48">
        <w:br/>
      </w:r>
      <w:r>
        <w:t>Department of Industry, Innovation and Science</w:t>
      </w:r>
      <w:r>
        <w:br/>
        <w:t>GPO Box 2013</w:t>
      </w:r>
      <w:r>
        <w:br/>
        <w:t>Canberra ACT 2601</w:t>
      </w:r>
    </w:p>
    <w:p w14:paraId="503A40E3" w14:textId="2F57E449" w:rsidR="004A2CE3" w:rsidRPr="00C4432D" w:rsidRDefault="004A2CE3" w:rsidP="001F6FC4">
      <w:pPr>
        <w:spacing w:before="360"/>
      </w:pPr>
      <w:r w:rsidRPr="00422F48">
        <w:t>I understand that the Commonwealth</w:t>
      </w:r>
      <w:r>
        <w:t>, represented by the Department Industry, Innovation and Science</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6"/>
      <w:bookmarkEnd w:id="77"/>
      <w:bookmarkEnd w:id="78"/>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110F36" w:rsidRDefault="00110F36" w:rsidP="00685263">
      <w:pPr>
        <w:spacing w:after="0" w:line="240" w:lineRule="auto"/>
      </w:pPr>
      <w:r>
        <w:separator/>
      </w:r>
    </w:p>
  </w:endnote>
  <w:endnote w:type="continuationSeparator" w:id="0">
    <w:p w14:paraId="75A560FA" w14:textId="77777777" w:rsidR="00110F36" w:rsidRDefault="00110F36" w:rsidP="00685263">
      <w:pPr>
        <w:spacing w:after="0" w:line="240" w:lineRule="auto"/>
      </w:pPr>
      <w:r>
        <w:continuationSeparator/>
      </w:r>
    </w:p>
  </w:endnote>
  <w:endnote w:type="continuationNotice" w:id="1">
    <w:p w14:paraId="0D0AFDDE" w14:textId="77777777" w:rsidR="00110F36" w:rsidRDefault="00110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3EBE970C" w:rsidR="00110F36" w:rsidRDefault="00097A13"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DB3570" w:rsidRPr="00DB3570">
          <w:t>Safer Communities Fund Round 5 - Infrastructure Grants</w:t>
        </w:r>
      </w:sdtContent>
    </w:sdt>
    <w:r w:rsidR="00110F36">
      <w:tab/>
    </w:r>
  </w:p>
  <w:p w14:paraId="2B9C609B" w14:textId="516970D0" w:rsidR="00110F36" w:rsidRDefault="00097A13"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110F36">
          <w:t>Commonwealth Simple Grant Agreement</w:t>
        </w:r>
      </w:sdtContent>
    </w:sdt>
    <w:r w:rsidR="00DB3570">
      <w:tab/>
      <w:t>October 2019</w:t>
    </w:r>
    <w:sdt>
      <w:sdtPr>
        <w:id w:val="-2050905157"/>
        <w:docPartObj>
          <w:docPartGallery w:val="Page Numbers (Top of Page)"/>
          <w:docPartUnique/>
        </w:docPartObj>
      </w:sdtPr>
      <w:sdtEndPr/>
      <w:sdtContent>
        <w:r w:rsidR="00110F36" w:rsidRPr="00694143">
          <w:tab/>
          <w:t xml:space="preserve">Page </w:t>
        </w:r>
        <w:r w:rsidR="00110F36" w:rsidRPr="00694143">
          <w:fldChar w:fldCharType="begin"/>
        </w:r>
        <w:r w:rsidR="00110F36" w:rsidRPr="00694143">
          <w:instrText xml:space="preserve"> PAGE </w:instrText>
        </w:r>
        <w:r w:rsidR="00110F36" w:rsidRPr="00694143">
          <w:fldChar w:fldCharType="separate"/>
        </w:r>
        <w:r>
          <w:rPr>
            <w:noProof/>
          </w:rPr>
          <w:t>1</w:t>
        </w:r>
        <w:r w:rsidR="00110F36" w:rsidRPr="00694143">
          <w:fldChar w:fldCharType="end"/>
        </w:r>
        <w:r w:rsidR="00110F36" w:rsidRPr="00694143">
          <w:t xml:space="preserve"> of </w:t>
        </w:r>
        <w:r w:rsidR="00110F36">
          <w:rPr>
            <w:noProof/>
          </w:rPr>
          <w:fldChar w:fldCharType="begin"/>
        </w:r>
        <w:r w:rsidR="00110F36">
          <w:rPr>
            <w:noProof/>
          </w:rPr>
          <w:instrText xml:space="preserve"> NUMPAGES  \* Arabic  \* MERGEFORMAT </w:instrText>
        </w:r>
        <w:r w:rsidR="00110F36">
          <w:rPr>
            <w:noProof/>
          </w:rPr>
          <w:fldChar w:fldCharType="separate"/>
        </w:r>
        <w:r>
          <w:rPr>
            <w:noProof/>
          </w:rPr>
          <w:t>29</w:t>
        </w:r>
        <w:r w:rsidR="00110F3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110F36" w:rsidRDefault="00110F36" w:rsidP="00685263">
      <w:pPr>
        <w:spacing w:after="0" w:line="240" w:lineRule="auto"/>
      </w:pPr>
      <w:r>
        <w:separator/>
      </w:r>
    </w:p>
  </w:footnote>
  <w:footnote w:type="continuationSeparator" w:id="0">
    <w:p w14:paraId="74EB47DE" w14:textId="77777777" w:rsidR="00110F36" w:rsidRDefault="00110F36" w:rsidP="00685263">
      <w:pPr>
        <w:spacing w:after="0" w:line="240" w:lineRule="auto"/>
      </w:pPr>
      <w:r>
        <w:continuationSeparator/>
      </w:r>
    </w:p>
  </w:footnote>
  <w:footnote w:type="continuationNotice" w:id="1">
    <w:p w14:paraId="4F48D1D3" w14:textId="77777777" w:rsidR="00110F36" w:rsidRDefault="00110F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110F36" w:rsidRDefault="00097A13">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110F36" w:rsidRDefault="00097A13"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110F36" w:rsidRPr="005056CD" w:rsidRDefault="00097A13"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110F36" w:rsidRDefault="00097A13"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110F36" w:rsidRDefault="00097A13">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110F36" w:rsidRPr="00F301C1" w:rsidRDefault="00097A13"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10F36"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110F36" w:rsidRDefault="00097A13">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110F36" w:rsidRDefault="00097A13"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067C3F78" w:rsidR="00110F36" w:rsidRPr="0000717B" w:rsidRDefault="00110F36" w:rsidP="002167A7">
    <w:pPr>
      <w:pStyle w:val="Header"/>
    </w:pPr>
    <w:r>
      <w:rPr>
        <w:noProof/>
        <w:lang w:eastAsia="en-AU"/>
      </w:rPr>
      <w:drawing>
        <wp:inline distT="0" distB="0" distL="0" distR="0" wp14:anchorId="3564F2F3" wp14:editId="7CC922A6">
          <wp:extent cx="2810865" cy="885825"/>
          <wp:effectExtent l="0" t="0" r="8890" b="0"/>
          <wp:docPr id="5" name="Picture 5" descr="http://icentral/Communications/Documents/INLINE-Black-PNG-with-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110F36" w:rsidRDefault="00097A13">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110F36" w:rsidRDefault="00097A13"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110F36" w:rsidRPr="00A56B50" w:rsidRDefault="00097A13"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110F36" w:rsidRDefault="00097A13"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110F36" w:rsidRDefault="00097A13"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110F36" w:rsidRPr="003C6B74" w:rsidRDefault="00097A13"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110F36" w:rsidRDefault="00097A13"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168629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2FA49D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1A8A541A"/>
    <w:multiLevelType w:val="hybridMultilevel"/>
    <w:tmpl w:val="59AA29F6"/>
    <w:lvl w:ilvl="0" w:tplc="4956D2C2">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72B01FA0"/>
    <w:multiLevelType w:val="multilevel"/>
    <w:tmpl w:val="750A6392"/>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1"/>
  </w:num>
  <w:num w:numId="2">
    <w:abstractNumId w:val="9"/>
  </w:num>
  <w:num w:numId="3">
    <w:abstractNumId w:val="13"/>
  </w:num>
  <w:num w:numId="4">
    <w:abstractNumId w:val="6"/>
  </w:num>
  <w:num w:numId="5">
    <w:abstractNumId w:val="18"/>
  </w:num>
  <w:num w:numId="6">
    <w:abstractNumId w:val="4"/>
  </w:num>
  <w:num w:numId="7">
    <w:abstractNumId w:val="3"/>
  </w:num>
  <w:num w:numId="8">
    <w:abstractNumId w:val="17"/>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
  </w:num>
  <w:num w:numId="36">
    <w:abstractNumId w:val="1"/>
  </w:num>
  <w:num w:numId="37">
    <w:abstractNumId w:val="1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9"/>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4"/>
  </w:num>
  <w:num w:numId="47">
    <w:abstractNumId w:val="17"/>
  </w:num>
  <w:num w:numId="48">
    <w:abstractNumId w:val="17"/>
  </w:num>
  <w:num w:numId="49">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0C33"/>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13"/>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0F36"/>
    <w:rsid w:val="00111FC1"/>
    <w:rsid w:val="001122A4"/>
    <w:rsid w:val="0011347B"/>
    <w:rsid w:val="001143C4"/>
    <w:rsid w:val="0011456F"/>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2ACB"/>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A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D616E"/>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4B3"/>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4759"/>
    <w:rsid w:val="005F5E28"/>
    <w:rsid w:val="005F730C"/>
    <w:rsid w:val="00601003"/>
    <w:rsid w:val="00601EDD"/>
    <w:rsid w:val="0060210A"/>
    <w:rsid w:val="00604B5C"/>
    <w:rsid w:val="00604EA4"/>
    <w:rsid w:val="006055C9"/>
    <w:rsid w:val="00605960"/>
    <w:rsid w:val="0060600B"/>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4B30"/>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0F1E"/>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579A"/>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1EF"/>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0CE"/>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5DCD"/>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973EE"/>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439"/>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6DB4"/>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570"/>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51F"/>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449"/>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293B"/>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0A"/>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4F69"/>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12"/>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1 heading,Bullet point,Content descriptions,DDM Gen Text,Dot point 1.5 line spacing,L,List Paragraph - bullets,List Paragraph Number,List Paragraph1,List Paragraph11,NAST Quote,NFP GP Bulleted List,Recommendation,bullet point list,lp1"/>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1 heading Char,Bullet point Char,Content descriptions Char,DDM Gen Text Char,Dot point 1.5 line spacing Char,L Char,List Paragraph - bullets Char,List Paragraph Number Char,List Paragraph1 Char,List Paragraph11 Char,NAST Quote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yperlink" Target="http://www.business.gov.au/Pages/default.aspx" TargetMode="Externa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yperlink" Target="https://portal.business.gov.au/" TargetMode="External"/><Relationship Id="rId30"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0731A"/>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205C5"/>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YZXQVS7QACYM-1334516801-314</_dlc_DocId>
    <_dlc_DocIdUrl xmlns="2a251b7e-61e4-4816-a71f-b295a9ad20fb">
      <Url>https://dochub/div/ausindustry/programmesprojectstaskforces/scf/_layouts/15/DocIdRedir.aspx?ID=YZXQVS7QACYM-1334516801-314</Url>
      <Description>YZXQVS7QACYM-1334516801-314</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f90f08a9f2299ed4ffed8af6fe4773dd">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affe0b653a13cbb83846cc156e04519d"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2D57-D73D-4D71-9470-A0C83A5630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e915718c-edd3-4d6b-9d9d-9297f00041c7"/>
    <ds:schemaRef ds:uri="http://purl.org/dc/terms/"/>
    <ds:schemaRef ds:uri="2a251b7e-61e4-4816-a71f-b295a9ad20fb"/>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4.xml><?xml version="1.0" encoding="utf-8"?>
<ds:datastoreItem xmlns:ds="http://schemas.openxmlformats.org/officeDocument/2006/customXml" ds:itemID="{4402E5DD-3DB2-4C43-B3CF-EEF0695C3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F747C3-D4D1-4BBF-A840-6DF2D778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8299</Words>
  <Characters>43409</Characters>
  <Application>Microsoft Office Word</Application>
  <DocSecurity>0</DocSecurity>
  <Lines>1205</Lines>
  <Paragraphs>957</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Safer Communities Fund Round 5 - Infrastructure Grants</dc:subject>
  <dc:creator>Department of Finance</dc:creator>
  <cp:keywords/>
  <dc:description/>
  <cp:lastModifiedBy>Milanja, Jelena</cp:lastModifiedBy>
  <cp:revision>2</cp:revision>
  <cp:lastPrinted>2018-08-17T01:34:00Z</cp:lastPrinted>
  <dcterms:created xsi:type="dcterms:W3CDTF">2019-10-14T05:16:00Z</dcterms:created>
  <dcterms:modified xsi:type="dcterms:W3CDTF">2019-10-14T05:16:00Z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0x010100C3B3E58F56B78A43A8E1D84C3DCB83C6</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ad1a530e-0ab0-4992-86a1-1ca6adbac7a0</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