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7BE2157F" w:rsidR="00AB59E5" w:rsidRDefault="009A675F" w:rsidP="00AB59E5">
      <w:pPr>
        <w:pStyle w:val="Heading1"/>
        <w:spacing w:after="240"/>
      </w:pPr>
      <w:r>
        <w:t>Board/</w:t>
      </w:r>
      <w:r w:rsidR="00AB59E5">
        <w:t>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14E8C5BB" w:rsidR="003F7D5A" w:rsidRPr="00CF7E84" w:rsidRDefault="006400B5" w:rsidP="00AB59E5">
      <w:pPr>
        <w:pStyle w:val="Heading1"/>
      </w:pPr>
      <w:r>
        <w:t>Support for Citizen Science Grants Round 2</w:t>
      </w:r>
      <w:r w:rsidR="00573D98">
        <w:t xml:space="preserve"> </w:t>
      </w:r>
      <w:r>
        <w:t xml:space="preserve">grant opportunity </w:t>
      </w:r>
      <w:r w:rsidR="00573D98">
        <w:t>project</w:t>
      </w:r>
    </w:p>
    <w:p w14:paraId="2492CE00" w14:textId="1184EC51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400B5">
        <w:t xml:space="preserve">Citizen Science Grants Round 2 </w:t>
      </w:r>
      <w:r w:rsidR="00771563">
        <w:t>grant o</w:t>
      </w:r>
      <w:r w:rsidR="006400B5">
        <w:t xml:space="preserve">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5319B778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</w:t>
      </w:r>
      <w:r w:rsidR="00540111">
        <w:t>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45419576" w:rsidR="008905A0" w:rsidRPr="003F7D5A" w:rsidRDefault="008A693E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75F">
          <w:t>Board/CEO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581F34FE" w:rsidR="00AB59E5" w:rsidRDefault="00B54648">
    <w:pPr>
      <w:pStyle w:val="Header"/>
    </w:pPr>
    <w:r>
      <w:rPr>
        <w:noProof/>
        <w:lang w:eastAsia="en-AU"/>
      </w:rPr>
      <w:drawing>
        <wp:inline distT="0" distB="0" distL="0" distR="0" wp14:anchorId="3CBD5CB1" wp14:editId="6B795D3E">
          <wp:extent cx="5731510" cy="690546"/>
          <wp:effectExtent l="0" t="0" r="2540" b="0"/>
          <wp:docPr id="1" name="Picture 1" descr="DISER | AusIndustry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hub/div/ausindustry/businessfunctions/programmedesign/resources/docs/DISER_AusIndustry-1328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40111"/>
    <w:rsid w:val="005642F2"/>
    <w:rsid w:val="00572257"/>
    <w:rsid w:val="00573D98"/>
    <w:rsid w:val="00585806"/>
    <w:rsid w:val="005A5BB6"/>
    <w:rsid w:val="005D0228"/>
    <w:rsid w:val="005F1934"/>
    <w:rsid w:val="00602C92"/>
    <w:rsid w:val="006400B5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233E1"/>
    <w:rsid w:val="00850038"/>
    <w:rsid w:val="008602BC"/>
    <w:rsid w:val="0088639D"/>
    <w:rsid w:val="008905A0"/>
    <w:rsid w:val="008A2EF4"/>
    <w:rsid w:val="008A693E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5DCB"/>
    <w:rsid w:val="00966FE8"/>
    <w:rsid w:val="00975726"/>
    <w:rsid w:val="00991FDD"/>
    <w:rsid w:val="009A0EF0"/>
    <w:rsid w:val="009A675F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05019"/>
    <w:rsid w:val="00B2329C"/>
    <w:rsid w:val="00B353A3"/>
    <w:rsid w:val="00B37916"/>
    <w:rsid w:val="00B5195C"/>
    <w:rsid w:val="00B526AB"/>
    <w:rsid w:val="00B54648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DB654C"/>
    <w:rsid w:val="00E029B2"/>
    <w:rsid w:val="00E3572C"/>
    <w:rsid w:val="00E46C72"/>
    <w:rsid w:val="00E54EBB"/>
    <w:rsid w:val="00E60FE3"/>
    <w:rsid w:val="00E72774"/>
    <w:rsid w:val="00EB08D0"/>
    <w:rsid w:val="00EB54DF"/>
    <w:rsid w:val="00ED17D8"/>
    <w:rsid w:val="00EF5205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EB729738BC849A35BD628F08777D6" ma:contentTypeVersion="15" ma:contentTypeDescription="Create a new document." ma:contentTypeScope="" ma:versionID="ac46beb6628f11a8a142073c2cd2418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d25b10507212ac21daa0d0c92a82b1f7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YZXQVS7QACYM-614868697-47</_dlc_DocId>
    <TaxCatchAll xmlns="2a251b7e-61e4-4816-a71f-b295a9ad20fb">
      <Value>83</Value>
      <Value>82</Value>
      <Value>3</Value>
      <Value>222</Value>
    </TaxCatchAll>
    <Comments xmlns="http://schemas.microsoft.com/sharepoint/v3">approval given by Matt McLeay on 10th March 2020</Comments>
    <_dlc_DocIdUrl xmlns="2a251b7e-61e4-4816-a71f-b295a9ad20fb">
      <Url>https://dochub/div/ausindustry/programmesprojectstaskforces/iasecsg/_layouts/15/DocIdRedir.aspx?ID=YZXQVS7QACYM-614868697-47</Url>
      <Description>YZXQVS7QACYM-614868697-47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AD42-3982-4C26-B7C4-81748D21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purl.org/dc/dcmitype/"/>
    <ds:schemaRef ds:uri="http://schemas.microsoft.com/sharepoint/v4"/>
    <ds:schemaRef ds:uri="http://purl.org/dc/terms/"/>
    <ds:schemaRef ds:uri="2a251b7e-61e4-4816-a71f-b295a9ad20f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A24609-B87B-46D6-AA7F-9450FAD3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Board/CEO Approval letter</vt:lpstr>
    </vt:vector>
  </TitlesOfParts>
  <Manager/>
  <Company>Australian Government | Department of Industry, Innovation and Science</Company>
  <LinksUpToDate>false</LinksUpToDate>
  <CharactersWithSpaces>1094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Board/CEO Approval letter</dc:title>
  <dc:subject/>
  <dc:creator>DIIS</dc:creator>
  <cp:keywords>Letter template</cp:keywords>
  <dc:description/>
  <cp:lastModifiedBy>Maroya, Anthony</cp:lastModifiedBy>
  <cp:revision>3</cp:revision>
  <cp:lastPrinted>2020-11-03T01:07:00Z</cp:lastPrinted>
  <dcterms:created xsi:type="dcterms:W3CDTF">2020-11-03T00:50:00Z</dcterms:created>
  <dcterms:modified xsi:type="dcterms:W3CDTF">2020-11-03T01:08:00Z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0x010100995EB729738BC849A35BD628F08777D6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2c508511-c541-474d-a1de-90ec9802fb46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