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A5EEB" w14:textId="6816EDE8" w:rsidR="00D511C1" w:rsidRPr="00B04E0E" w:rsidRDefault="00B24570" w:rsidP="00B04E0E">
      <w:pPr>
        <w:pStyle w:val="Heading1"/>
      </w:pPr>
      <w:r w:rsidRPr="00B24570">
        <w:t>Regional and Remote Community Reliability Fund</w:t>
      </w:r>
      <w:r w:rsidR="005C36A2">
        <w:t xml:space="preserve"> </w:t>
      </w:r>
      <w:proofErr w:type="spellStart"/>
      <w:r w:rsidR="005C36A2">
        <w:t>Microgrids</w:t>
      </w:r>
      <w:proofErr w:type="spellEnd"/>
      <w:r w:rsidR="005C36A2">
        <w:t xml:space="preserve"> 2020-21</w:t>
      </w:r>
      <w:r>
        <w:t xml:space="preserve"> </w:t>
      </w:r>
    </w:p>
    <w:p w14:paraId="51A82201" w14:textId="250D5DA6" w:rsidR="00D511C1" w:rsidRDefault="00DE7BC8" w:rsidP="00D511C1">
      <w:r w:rsidRPr="00E46E90">
        <w:t xml:space="preserve">Version </w:t>
      </w:r>
      <w:r w:rsidR="00B24570">
        <w:t>November 2020</w:t>
      </w:r>
    </w:p>
    <w:p w14:paraId="2C361C2F" w14:textId="27DA9028"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B24570">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5017826A" w:rsidR="00B355CB" w:rsidRDefault="00B355CB" w:rsidP="00B355CB">
      <w:r w:rsidRPr="00B355CB">
        <w:t>You can save your changes at any time by using the Save button.</w:t>
      </w:r>
      <w:r w:rsidR="002E6EFF">
        <w:t xml:space="preserve"> </w:t>
      </w:r>
      <w:r w:rsidR="002E6EFF" w:rsidRPr="002E6EFF">
        <w:t>To prevent you losing your work you should save often. The portal will time out after 30 minutes if you do not save. Typing or moving your mo</w:t>
      </w:r>
      <w:r w:rsidR="00B24570">
        <w:t>use does not reset the time out</w:t>
      </w:r>
      <w:r w:rsidR="002E6EFF" w:rsidRPr="002E6EFF">
        <w: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8"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9"/>
          <w:headerReference w:type="default" r:id="rId20"/>
          <w:headerReference w:type="first" r:id="rId21"/>
          <w:footerReference w:type="first" r:id="rId22"/>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22D69A32"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 </w:t>
      </w:r>
      <w:proofErr w:type="gramStart"/>
      <w:r w:rsidRPr="007F24F5">
        <w:t>If</w:t>
      </w:r>
      <w:proofErr w:type="gramEnd"/>
      <w:r w:rsidRPr="007F24F5">
        <w:t xml:space="preserve"> you do not have an ABN this grant opportunity will not appear in the program selection at the bottom of the </w:t>
      </w:r>
      <w:r>
        <w:t xml:space="preserve">first </w:t>
      </w:r>
      <w:r w:rsidRPr="007F24F5">
        <w:t>page and yo</w:t>
      </w:r>
      <w:r w:rsidR="00B24570">
        <w:t>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CBE442D" w14:textId="77777777" w:rsidR="00A40FEB" w:rsidRDefault="00A40FEB" w:rsidP="00A40FEB">
      <w:pPr>
        <w:rPr>
          <w:lang w:eastAsia="en-AU"/>
        </w:rPr>
      </w:pPr>
      <w:r>
        <w:rPr>
          <w:lang w:eastAsia="en-AU"/>
        </w:rPr>
        <w:t>If you do not have an ABN we will ask you why you do not have one. You should note the following.</w:t>
      </w:r>
    </w:p>
    <w:p w14:paraId="4A4A2B85" w14:textId="4D5E8173" w:rsidR="00A40FEB" w:rsidRDefault="00A40FEB" w:rsidP="00A40FEB">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application you will need to start again.</w:t>
      </w:r>
    </w:p>
    <w:p w14:paraId="1A74577F" w14:textId="77777777" w:rsidR="00A40FEB" w:rsidRDefault="00A40FEB" w:rsidP="00A40FEB">
      <w:pPr>
        <w:pStyle w:val="Heading3"/>
      </w:pPr>
      <w:r>
        <w:t>Program selection</w:t>
      </w:r>
    </w:p>
    <w:p w14:paraId="7C4D763B" w14:textId="77777777" w:rsidR="00A40FEB" w:rsidRDefault="00A40FEB" w:rsidP="00A40FEB">
      <w:pPr>
        <w:rPr>
          <w:lang w:eastAsia="en-AU"/>
        </w:rPr>
      </w:pPr>
      <w:r>
        <w:rPr>
          <w:lang w:eastAsia="en-AU"/>
        </w:rPr>
        <w:t xml:space="preserve">You must select from a drop-down menu the program that you are applying for. </w:t>
      </w:r>
    </w:p>
    <w:p w14:paraId="42BDA022" w14:textId="6DBCA425" w:rsidR="00A40FEB" w:rsidRDefault="00B24570" w:rsidP="005C36A2">
      <w:pPr>
        <w:pStyle w:val="ListBullet"/>
      </w:pPr>
      <w:r>
        <w:t xml:space="preserve">Field 1 select - </w:t>
      </w:r>
      <w:r w:rsidR="005C36A2" w:rsidRPr="005C36A2">
        <w:t xml:space="preserve">Regional and Remote Community Reliability Fund </w:t>
      </w:r>
      <w:proofErr w:type="spellStart"/>
      <w:r w:rsidR="005C36A2" w:rsidRPr="005C36A2">
        <w:t>Microgrids</w:t>
      </w:r>
      <w:proofErr w:type="spellEnd"/>
      <w:r w:rsidR="005C36A2" w:rsidRPr="005C36A2">
        <w:t xml:space="preserve"> 2020-21</w:t>
      </w:r>
    </w:p>
    <w:p w14:paraId="0F95F7CE" w14:textId="7A754AB5" w:rsidR="00B24570" w:rsidRDefault="00B24570" w:rsidP="00B24570">
      <w:pPr>
        <w:pStyle w:val="ListBullet"/>
      </w:pPr>
      <w:r>
        <w:t xml:space="preserve">Field 2 select - </w:t>
      </w:r>
      <w:r w:rsidRPr="00B24570">
        <w:t xml:space="preserve">Regional and Remote </w:t>
      </w:r>
      <w:r w:rsidRPr="002772BD">
        <w:t xml:space="preserve">Community Reliability </w:t>
      </w:r>
      <w:r w:rsidRPr="00B24570">
        <w:t>Fund</w:t>
      </w:r>
      <w:r>
        <w:t xml:space="preserve"> </w:t>
      </w:r>
      <w:proofErr w:type="spellStart"/>
      <w:r w:rsidR="005C36A2">
        <w:t>Microgrids</w:t>
      </w:r>
      <w:proofErr w:type="spellEnd"/>
      <w:r w:rsidR="005C36A2">
        <w:t xml:space="preserve"> 2020-21</w:t>
      </w:r>
    </w:p>
    <w:p w14:paraId="5E8DCA3C" w14:textId="77777777" w:rsidR="00A40FEB" w:rsidRDefault="00A40FEB" w:rsidP="00A40FEB">
      <w:pPr>
        <w:pStyle w:val="Normalexplanatory"/>
      </w:pPr>
      <w:r>
        <w:t>When you have selected the program, the following text will appear.</w:t>
      </w:r>
    </w:p>
    <w:p w14:paraId="50DE7A9C" w14:textId="02799708" w:rsidR="00A40FEB" w:rsidRPr="00B24570" w:rsidRDefault="00A40FEB" w:rsidP="00A40FEB">
      <w:pPr>
        <w:pStyle w:val="Normaltickboxlevel1"/>
      </w:pPr>
      <w:r w:rsidRPr="00B24570">
        <w:t>This gr</w:t>
      </w:r>
      <w:r w:rsidR="00B24570" w:rsidRPr="00B24570">
        <w:t>ant opportunity will run over three</w:t>
      </w:r>
      <w:r w:rsidRPr="00B24570">
        <w:t xml:space="preserve"> years from</w:t>
      </w:r>
      <w:r w:rsidR="00B24570" w:rsidRPr="00B24570">
        <w:t xml:space="preserve"> 2020-21 to 2023-24</w:t>
      </w:r>
      <w:r w:rsidRPr="00B24570">
        <w:t xml:space="preserve">. </w:t>
      </w:r>
    </w:p>
    <w:p w14:paraId="0212A28C" w14:textId="0E032D84" w:rsidR="00A40FEB" w:rsidRPr="00B24570" w:rsidRDefault="00B24570" w:rsidP="00A40FEB">
      <w:r w:rsidRPr="00B24570">
        <w:t>The program was announced by the Australian Government as a measure in the 2019-20 Budget to support feasibility studies into more reliable, secure and cost effective energy supply to regional and remote communities in Australia. Up to $25.8</w:t>
      </w:r>
      <w:r w:rsidR="00A40FEB" w:rsidRPr="00B24570">
        <w:t xml:space="preserve"> million is available for this grant opportunity.</w:t>
      </w:r>
    </w:p>
    <w:p w14:paraId="39DB77AF" w14:textId="77777777" w:rsidR="00B24570" w:rsidRPr="00B24570" w:rsidRDefault="00B24570">
      <w:pPr>
        <w:spacing w:before="0" w:after="200" w:line="276" w:lineRule="auto"/>
        <w:rPr>
          <w:rFonts w:eastAsia="Times New Roman" w:cs="Arial"/>
          <w:color w:val="000000"/>
          <w:szCs w:val="20"/>
          <w:lang w:eastAsia="en-AU"/>
        </w:rPr>
      </w:pPr>
      <w:r w:rsidRPr="00B24570">
        <w:br w:type="page"/>
      </w:r>
    </w:p>
    <w:p w14:paraId="1FF274B5" w14:textId="22733C42" w:rsidR="00A40FEB" w:rsidRPr="00B24570" w:rsidRDefault="00A40FEB" w:rsidP="00A40FEB">
      <w:pPr>
        <w:pStyle w:val="Normaltickboxlevel1"/>
      </w:pPr>
      <w:r w:rsidRPr="00B24570">
        <w:lastRenderedPageBreak/>
        <w:t xml:space="preserve">The objective of the program </w:t>
      </w:r>
      <w:r w:rsidR="00B24570" w:rsidRPr="00B24570">
        <w:t>is to</w:t>
      </w:r>
      <w:r w:rsidRPr="00B24570">
        <w:t xml:space="preserve"> </w:t>
      </w:r>
    </w:p>
    <w:p w14:paraId="26FC36C7" w14:textId="77777777" w:rsidR="00B24570" w:rsidRDefault="00B24570" w:rsidP="00B24570">
      <w:pPr>
        <w:pStyle w:val="ListBullet"/>
      </w:pPr>
      <w:proofErr w:type="gramStart"/>
      <w:r w:rsidRPr="00B24570">
        <w:t>support</w:t>
      </w:r>
      <w:proofErr w:type="gramEnd"/>
      <w:r w:rsidRPr="00B24570">
        <w:t xml:space="preserve"> regional and remote communities to investigate whether replacing, upgrading or supplementing a </w:t>
      </w:r>
      <w:proofErr w:type="spellStart"/>
      <w:r w:rsidRPr="00B24570">
        <w:t>microgrid</w:t>
      </w:r>
      <w:proofErr w:type="spellEnd"/>
      <w:r w:rsidRPr="00B24570">
        <w:t xml:space="preserve"> or upgrading existing off-grid and fringe-of-grid supply with </w:t>
      </w:r>
      <w:proofErr w:type="spellStart"/>
      <w:r w:rsidRPr="00B24570">
        <w:t>microgrid</w:t>
      </w:r>
      <w:proofErr w:type="spellEnd"/>
      <w:r w:rsidRPr="00B24570">
        <w:t xml:space="preserve"> or related new energy technologies would be cost effective. </w:t>
      </w:r>
    </w:p>
    <w:p w14:paraId="7AA77873" w14:textId="36D87CE4" w:rsidR="00A40FEB" w:rsidRDefault="00A40FEB" w:rsidP="00B24570">
      <w:pPr>
        <w:pStyle w:val="ListBullet"/>
        <w:numPr>
          <w:ilvl w:val="0"/>
          <w:numId w:val="0"/>
        </w:numPr>
      </w:pPr>
      <w:r w:rsidRPr="00B24570">
        <w:t>The maximum grant amount is $</w:t>
      </w:r>
      <w:r w:rsidR="00B24570" w:rsidRPr="00B24570">
        <w:t>100,000</w:t>
      </w:r>
      <w:r w:rsidRPr="00B24570">
        <w:t xml:space="preserve"> and the minimum is $</w:t>
      </w:r>
      <w:r w:rsidR="00B24570" w:rsidRPr="00B24570">
        <w:t>10 million</w:t>
      </w:r>
      <w:r w:rsidRPr="00B24570">
        <w:t>.</w:t>
      </w:r>
      <w:r>
        <w:t xml:space="preserve"> </w:t>
      </w:r>
    </w:p>
    <w:p w14:paraId="05C4C8AB" w14:textId="4F175F8A" w:rsidR="00A40FEB" w:rsidRDefault="00A40FEB" w:rsidP="00A40FEB">
      <w:r>
        <w:t xml:space="preserve">You should read the </w:t>
      </w:r>
      <w:hyperlink r:id="rId23" w:anchor="key-documents" w:history="1">
        <w:r w:rsidRPr="00823359">
          <w:rPr>
            <w:rStyle w:val="Hyperlink"/>
          </w:rPr>
          <w:t>grant opportunity guidelines</w:t>
        </w:r>
      </w:hyperlink>
      <w:r>
        <w:t xml:space="preserve"> and </w:t>
      </w:r>
      <w:hyperlink r:id="rId24" w:anchor="key-documents" w:history="1">
        <w:r w:rsidRPr="00823359">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31F947A1" w:rsidR="00A40FEB" w:rsidRPr="00626695" w:rsidRDefault="00A40FEB" w:rsidP="00A40FEB">
      <w:r w:rsidRPr="00626695">
        <w:t>You may submit your application at any time up</w:t>
      </w:r>
      <w:r w:rsidR="00B24570" w:rsidRPr="00626695">
        <w:t xml:space="preserve"> until 5.00pm </w:t>
      </w:r>
      <w:r w:rsidRPr="00626695">
        <w:t>AEDT</w:t>
      </w:r>
      <w:r w:rsidR="00626695" w:rsidRPr="00626695">
        <w:t xml:space="preserve"> on 27</w:t>
      </w:r>
      <w:r w:rsidR="00B24570" w:rsidRPr="00626695">
        <w:t xml:space="preserve"> January 2021</w:t>
      </w:r>
      <w:r w:rsidRPr="00626695">
        <w:t xml:space="preserve">. </w:t>
      </w:r>
      <w:r w:rsidR="00AD4BF4" w:rsidRPr="00626695">
        <w:t>Please take account of time zone differences when submitting your application.</w:t>
      </w:r>
    </w:p>
    <w:p w14:paraId="235052E6" w14:textId="77777777" w:rsidR="00A40FEB" w:rsidRPr="007F24F5" w:rsidRDefault="00A40FEB" w:rsidP="00A40FEB">
      <w:pPr>
        <w:rPr>
          <w:lang w:eastAsia="en-AU"/>
        </w:rPr>
      </w:pPr>
      <w:r>
        <w:t>To prevent you losing your work you should save often. The portal will time out after 30 minutes if you do not save. Typing or moving your mouse does not reset the time out.</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65DD5EE0" w:rsidR="0096090D" w:rsidRDefault="00193F0F" w:rsidP="0096090D">
      <w:pPr>
        <w:tabs>
          <w:tab w:val="left" w:pos="6237"/>
          <w:tab w:val="left" w:pos="7938"/>
        </w:tabs>
      </w:pPr>
      <w:r>
        <w:t>We will ask you the following questions to establish</w:t>
      </w:r>
      <w:r w:rsidR="00B24570">
        <w:t xml:space="preserve"> your eligibility for the </w:t>
      </w:r>
      <w:r w:rsidR="00B24570" w:rsidRPr="00B24570">
        <w:t xml:space="preserve">Regional and Remote Communities Reliability Fund - </w:t>
      </w:r>
      <w:proofErr w:type="spellStart"/>
      <w:r w:rsidR="00B24570" w:rsidRPr="00B24570">
        <w:t>Microgrids</w:t>
      </w:r>
      <w:proofErr w:type="spellEnd"/>
      <w:r w:rsidR="00B24570" w:rsidRPr="00B24570">
        <w:t xml:space="preserve"> </w:t>
      </w:r>
      <w:r>
        <w:t xml:space="preserve">grant opportunity. </w:t>
      </w:r>
    </w:p>
    <w:p w14:paraId="54CC55B5" w14:textId="210CB891" w:rsidR="002772BD" w:rsidRDefault="002772BD" w:rsidP="002772BD">
      <w:pPr>
        <w:pStyle w:val="Normalexplanatory"/>
      </w:pPr>
      <w:r>
        <w:t>Questions marked with an asterisk are mandatory.</w:t>
      </w:r>
      <w:r w:rsidR="00626695">
        <w:t xml:space="preserve"> </w:t>
      </w:r>
    </w:p>
    <w:p w14:paraId="5E3561C3" w14:textId="77777777" w:rsidR="002772BD" w:rsidRDefault="002772BD" w:rsidP="002772BD">
      <w:pPr>
        <w:pStyle w:val="ListBullet"/>
        <w:numPr>
          <w:ilvl w:val="0"/>
          <w:numId w:val="0"/>
        </w:numPr>
        <w:ind w:left="360" w:hanging="360"/>
        <w:rPr>
          <w:i/>
          <w:color w:val="264F90"/>
        </w:rPr>
      </w:pPr>
      <w:r>
        <w:rPr>
          <w:i/>
          <w:color w:val="264F90"/>
        </w:rPr>
        <w:t xml:space="preserve">You must answer </w:t>
      </w:r>
      <w:r w:rsidRPr="00E971AC">
        <w:rPr>
          <w:i/>
          <w:color w:val="264F90"/>
        </w:rPr>
        <w:t>ye</w:t>
      </w:r>
      <w:r>
        <w:rPr>
          <w:i/>
          <w:color w:val="264F90"/>
        </w:rPr>
        <w:t>s</w:t>
      </w:r>
      <w:r w:rsidRPr="00E971AC">
        <w:rPr>
          <w:i/>
          <w:color w:val="264F90"/>
        </w:rPr>
        <w:t xml:space="preserve"> to proceed to </w:t>
      </w:r>
      <w:r>
        <w:rPr>
          <w:i/>
          <w:color w:val="264F90"/>
        </w:rPr>
        <w:t xml:space="preserve">the </w:t>
      </w:r>
      <w:r w:rsidRPr="00E971AC">
        <w:rPr>
          <w:i/>
          <w:color w:val="264F90"/>
        </w:rPr>
        <w:t>next question</w:t>
      </w:r>
    </w:p>
    <w:p w14:paraId="40F46EC6" w14:textId="77777777" w:rsidR="002772BD" w:rsidRPr="00627D59" w:rsidRDefault="002772BD" w:rsidP="002772BD">
      <w:pPr>
        <w:pStyle w:val="ListBullet"/>
        <w:numPr>
          <w:ilvl w:val="0"/>
          <w:numId w:val="0"/>
        </w:numPr>
        <w:ind w:left="360" w:hanging="360"/>
      </w:pPr>
      <w:r w:rsidRPr="00627D59">
        <w:t xml:space="preserve">Is your organisation one of the following </w:t>
      </w:r>
      <w:r>
        <w:t>entity types</w:t>
      </w:r>
      <w:r w:rsidRPr="00627D59">
        <w:t>?</w:t>
      </w:r>
      <w:r w:rsidRPr="00627D59">
        <w:rPr>
          <w:color w:val="264F90"/>
        </w:rPr>
        <w:t xml:space="preserve"> </w:t>
      </w:r>
      <w:r w:rsidRPr="00627D59">
        <w:rPr>
          <w:color w:val="FF0000"/>
        </w:rPr>
        <w:t>*</w:t>
      </w:r>
    </w:p>
    <w:p w14:paraId="7C4A8236" w14:textId="77777777" w:rsidR="002772BD" w:rsidRDefault="002772BD" w:rsidP="002772BD">
      <w:pPr>
        <w:pStyle w:val="ListBullet"/>
        <w:numPr>
          <w:ilvl w:val="0"/>
          <w:numId w:val="9"/>
        </w:numPr>
        <w:spacing w:before="40" w:after="80"/>
      </w:pPr>
      <w:r>
        <w:t>an entity, incorporated in Australia</w:t>
      </w:r>
    </w:p>
    <w:p w14:paraId="2652BE26" w14:textId="77777777" w:rsidR="002772BD" w:rsidRDefault="002772BD" w:rsidP="002772BD">
      <w:pPr>
        <w:pStyle w:val="ListBullet"/>
        <w:numPr>
          <w:ilvl w:val="0"/>
          <w:numId w:val="9"/>
        </w:numPr>
        <w:spacing w:before="40" w:after="80"/>
        <w:rPr>
          <w:lang w:val="en"/>
        </w:rPr>
      </w:pPr>
      <w:r>
        <w:rPr>
          <w:lang w:val="en"/>
        </w:rPr>
        <w:t>an incorporated trustee of behalf of a trust</w:t>
      </w:r>
    </w:p>
    <w:p w14:paraId="4F557FE3" w14:textId="77777777" w:rsidR="002772BD" w:rsidRDefault="002772BD" w:rsidP="002772BD">
      <w:pPr>
        <w:pStyle w:val="ListBullet"/>
        <w:numPr>
          <w:ilvl w:val="0"/>
          <w:numId w:val="9"/>
        </w:numPr>
        <w:spacing w:before="40" w:after="80"/>
      </w:pPr>
      <w:r>
        <w:t>an Indigenous local government agency or body</w:t>
      </w:r>
    </w:p>
    <w:p w14:paraId="1E17F744" w14:textId="77777777" w:rsidR="002772BD" w:rsidRPr="00ED706F" w:rsidRDefault="002772BD" w:rsidP="002772BD">
      <w:pPr>
        <w:pStyle w:val="ListBullet"/>
        <w:numPr>
          <w:ilvl w:val="0"/>
          <w:numId w:val="9"/>
        </w:numPr>
        <w:spacing w:before="40" w:after="80"/>
      </w:pPr>
      <w:proofErr w:type="gramStart"/>
      <w:r>
        <w:t>none</w:t>
      </w:r>
      <w:proofErr w:type="gramEnd"/>
      <w:r>
        <w:t xml:space="preserve"> of the above.</w:t>
      </w:r>
    </w:p>
    <w:p w14:paraId="5EACD9EE" w14:textId="11A7C24E" w:rsidR="002772BD" w:rsidRDefault="002772BD" w:rsidP="002772BD">
      <w:pPr>
        <w:pStyle w:val="Normalexplanatory"/>
      </w:pPr>
      <w:r>
        <w:t>You must select one of the eligible options from the drop down menu to proceed to the next question.</w:t>
      </w:r>
    </w:p>
    <w:p w14:paraId="61FA5BAD" w14:textId="77777777" w:rsidR="002772BD" w:rsidRDefault="002772BD" w:rsidP="002772BD">
      <w:pPr>
        <w:pStyle w:val="ListBullet"/>
        <w:numPr>
          <w:ilvl w:val="0"/>
          <w:numId w:val="0"/>
        </w:numPr>
        <w:ind w:left="360" w:hanging="360"/>
      </w:pPr>
      <w:r>
        <w:t>Are you an entity incorporated in Australia and a trading corporation, where your trading activities:</w:t>
      </w:r>
    </w:p>
    <w:p w14:paraId="5C9BF2C2" w14:textId="77777777" w:rsidR="002772BD" w:rsidRPr="00701D44" w:rsidRDefault="002772BD" w:rsidP="002772BD">
      <w:pPr>
        <w:pStyle w:val="ListBullet"/>
      </w:pPr>
      <w:r w:rsidRPr="00701D44">
        <w:t>form a sufficiently significant proportion of the corporation’s overall activities as to merit it being described as a trading corporation; or</w:t>
      </w:r>
    </w:p>
    <w:p w14:paraId="65BCE06E" w14:textId="77777777" w:rsidR="002772BD" w:rsidRPr="00701D44" w:rsidRDefault="002772BD" w:rsidP="002772BD">
      <w:pPr>
        <w:pStyle w:val="ListBullet"/>
      </w:pPr>
      <w:proofErr w:type="gramStart"/>
      <w:r w:rsidRPr="00701D44">
        <w:t>are</w:t>
      </w:r>
      <w:proofErr w:type="gramEnd"/>
      <w:r w:rsidRPr="00701D44">
        <w:t xml:space="preserve"> a substantial and not merely peripheral activity of the corporation</w:t>
      </w:r>
      <w:r>
        <w:t xml:space="preserve">? </w:t>
      </w:r>
      <w:r w:rsidRPr="001B5982">
        <w:rPr>
          <w:color w:val="FF0000"/>
        </w:rPr>
        <w:t>*</w:t>
      </w:r>
    </w:p>
    <w:p w14:paraId="19FAC1A4" w14:textId="77777777" w:rsidR="002772BD" w:rsidRDefault="002772BD" w:rsidP="002772BD">
      <w:pPr>
        <w:pStyle w:val="Normalexplanatory"/>
      </w:pPr>
      <w:r>
        <w:t>Please select from dropdown</w:t>
      </w:r>
    </w:p>
    <w:p w14:paraId="43E376B6" w14:textId="77777777" w:rsidR="002772BD" w:rsidRDefault="002772BD" w:rsidP="002772BD">
      <w:pPr>
        <w:pStyle w:val="Normalexplanatory"/>
      </w:pPr>
      <w:r>
        <w:t>You must answer yes to proceed to next question.</w:t>
      </w:r>
    </w:p>
    <w:p w14:paraId="3DB53457" w14:textId="647C1153" w:rsidR="002772BD" w:rsidRDefault="002772BD" w:rsidP="002772BD">
      <w:pPr>
        <w:pStyle w:val="Normalexplanatory"/>
        <w:rPr>
          <w:i w:val="0"/>
          <w:color w:val="auto"/>
        </w:rPr>
      </w:pPr>
      <w:r>
        <w:rPr>
          <w:i w:val="0"/>
          <w:color w:val="auto"/>
        </w:rPr>
        <w:t>Is</w:t>
      </w:r>
      <w:r w:rsidRPr="002772BD">
        <w:rPr>
          <w:i w:val="0"/>
          <w:color w:val="auto"/>
        </w:rPr>
        <w:t xml:space="preserve"> your project is located in an inner regional, outer regional, remote or very remote area as defined by the </w:t>
      </w:r>
      <w:hyperlink r:id="rId25" w:history="1">
        <w:r w:rsidRPr="002772BD">
          <w:rPr>
            <w:rStyle w:val="Hyperlink"/>
            <w:i w:val="0"/>
          </w:rPr>
          <w:t>Australian Statistical Geographic Standard (ASGS) Remoteness Area?</w:t>
        </w:r>
      </w:hyperlink>
    </w:p>
    <w:p w14:paraId="332B70A4" w14:textId="6BA5B4C9" w:rsidR="002772BD" w:rsidRDefault="002772BD" w:rsidP="002772BD">
      <w:pPr>
        <w:pStyle w:val="Normalexplanatory"/>
      </w:pPr>
      <w:r>
        <w:t>Please select from dropdown</w:t>
      </w:r>
    </w:p>
    <w:p w14:paraId="248D225D" w14:textId="77777777" w:rsidR="002772BD" w:rsidRDefault="002772BD" w:rsidP="002772BD">
      <w:pPr>
        <w:pStyle w:val="Normalexplanatory"/>
      </w:pPr>
      <w:r>
        <w:t>You must answer yes to proceed to next question.</w:t>
      </w:r>
    </w:p>
    <w:p w14:paraId="556C1B02" w14:textId="14A3E870" w:rsidR="002772BD" w:rsidRPr="001B5982" w:rsidRDefault="002772BD" w:rsidP="002772BD">
      <w:pPr>
        <w:pStyle w:val="ListBullet"/>
        <w:numPr>
          <w:ilvl w:val="0"/>
          <w:numId w:val="0"/>
        </w:numPr>
      </w:pPr>
      <w:r>
        <w:t xml:space="preserve">Can you provide evidence from your board (or chief executive officer or equivalent if there is no board) that the project is supported, and that you can complete the project and meet the costs of the project not covered by grant funding? Please use </w:t>
      </w:r>
      <w:hyperlink r:id="rId26" w:anchor="key-documents" w:history="1">
        <w:r w:rsidRPr="00005685">
          <w:rPr>
            <w:rStyle w:val="Hyperlink"/>
          </w:rPr>
          <w:t>template CEO / Board letter</w:t>
        </w:r>
      </w:hyperlink>
      <w:r>
        <w:t xml:space="preserve"> </w:t>
      </w:r>
      <w:r w:rsidRPr="001B5982">
        <w:rPr>
          <w:color w:val="FF0000"/>
        </w:rPr>
        <w:t>*</w:t>
      </w:r>
    </w:p>
    <w:p w14:paraId="09D0EEF9" w14:textId="77777777" w:rsidR="002772BD" w:rsidRDefault="002772BD" w:rsidP="002772BD">
      <w:pPr>
        <w:pStyle w:val="Normalexplanatory"/>
      </w:pPr>
      <w:r>
        <w:t>Please select from dropdown</w:t>
      </w:r>
    </w:p>
    <w:p w14:paraId="2F6C71D8" w14:textId="77777777" w:rsidR="002772BD" w:rsidRDefault="002772BD" w:rsidP="002772BD">
      <w:pPr>
        <w:pStyle w:val="Normalexplanatory"/>
      </w:pPr>
      <w:r>
        <w:t>You must answer yes to proceed to next question.</w:t>
      </w:r>
    </w:p>
    <w:p w14:paraId="482D4B20" w14:textId="1B69A8FD" w:rsidR="002772BD" w:rsidRPr="002772BD" w:rsidRDefault="002772BD" w:rsidP="002772BD">
      <w:pPr>
        <w:pStyle w:val="ListBullet"/>
        <w:numPr>
          <w:ilvl w:val="0"/>
          <w:numId w:val="0"/>
        </w:numPr>
      </w:pPr>
      <w:r w:rsidRPr="002772BD">
        <w:t xml:space="preserve">Can you provide an Accountant Declaration that confirms you are a trading corporation as defined in section 4.1 and </w:t>
      </w:r>
      <w:r>
        <w:t xml:space="preserve">that you </w:t>
      </w:r>
      <w:r w:rsidRPr="002772BD">
        <w:t>can fund any pro</w:t>
      </w:r>
      <w:r>
        <w:t>ject costs not met by the grant?</w:t>
      </w:r>
      <w:r w:rsidRPr="002772BD">
        <w:t xml:space="preserve"> You must use the Accountant Declaration form available on business.gov.au and </w:t>
      </w:r>
      <w:proofErr w:type="spellStart"/>
      <w:r w:rsidRPr="002772BD">
        <w:t>GrantConnect</w:t>
      </w:r>
      <w:proofErr w:type="spellEnd"/>
      <w:r w:rsidRPr="002772BD">
        <w:t xml:space="preserve">, and add as an attachment to your application </w:t>
      </w:r>
    </w:p>
    <w:p w14:paraId="2F54F1AC" w14:textId="77777777" w:rsidR="002772BD" w:rsidRDefault="002772BD" w:rsidP="002772BD">
      <w:pPr>
        <w:pStyle w:val="Normalexplanatory"/>
      </w:pPr>
      <w:r>
        <w:t>Please select from dropdown</w:t>
      </w:r>
    </w:p>
    <w:p w14:paraId="68C81412" w14:textId="77777777" w:rsidR="002772BD" w:rsidRDefault="002772BD" w:rsidP="002772BD">
      <w:pPr>
        <w:pStyle w:val="Normalexplanatory"/>
      </w:pPr>
      <w:r>
        <w:t>You must answer yes to proceed to next question.</w:t>
      </w:r>
    </w:p>
    <w:p w14:paraId="5EB6E668" w14:textId="66AF4093" w:rsidR="002772BD" w:rsidRDefault="002772BD" w:rsidP="002772BD">
      <w:pPr>
        <w:pStyle w:val="ListBullet"/>
        <w:numPr>
          <w:ilvl w:val="0"/>
          <w:numId w:val="0"/>
        </w:numPr>
      </w:pPr>
      <w:r>
        <w:t xml:space="preserve">Does your project have at least $100,000 in eligible project expenditure? </w:t>
      </w:r>
      <w:r w:rsidRPr="001B5982">
        <w:rPr>
          <w:color w:val="FF0000"/>
        </w:rPr>
        <w:t>*</w:t>
      </w:r>
    </w:p>
    <w:p w14:paraId="29B204E4" w14:textId="77777777" w:rsidR="002772BD" w:rsidRDefault="002772BD" w:rsidP="002772BD">
      <w:pPr>
        <w:pStyle w:val="Normalexplanatory"/>
      </w:pPr>
      <w:r>
        <w:t>Please select from dropdown</w:t>
      </w:r>
    </w:p>
    <w:p w14:paraId="2D7261E4" w14:textId="77777777" w:rsidR="002772BD" w:rsidRDefault="002772BD" w:rsidP="002772BD">
      <w:pPr>
        <w:pStyle w:val="Normalexplanatory"/>
      </w:pPr>
      <w:r>
        <w:t>You must answer yes to proceed to next question.</w:t>
      </w:r>
    </w:p>
    <w:p w14:paraId="2F7EC8AF" w14:textId="77777777" w:rsidR="002772BD" w:rsidRDefault="002772BD" w:rsidP="00193F0F">
      <w:pPr>
        <w:pStyle w:val="Normalexplanatory"/>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661677A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7" w:history="1">
        <w:proofErr w:type="spellStart"/>
        <w:r w:rsidRPr="00114BBD">
          <w:rPr>
            <w:rStyle w:val="Hyperlink"/>
          </w:rPr>
          <w:t>GrantConnect</w:t>
        </w:r>
        <w:proofErr w:type="spellEnd"/>
      </w:hyperlink>
      <w:bookmarkStart w:id="0" w:name="_GoBack"/>
      <w:bookmarkEnd w:id="0"/>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10DF5BC1" w:rsidR="003B792F" w:rsidRPr="00824887" w:rsidRDefault="003B792F" w:rsidP="003B792F">
      <w:r w:rsidRPr="001A72E3">
        <w:t>You must also provide a project plan which you should attach later in your application.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6B94BA7" w14:textId="77777777" w:rsidR="00A67943" w:rsidRDefault="00A67943" w:rsidP="00A67943">
      <w:pPr>
        <w:pStyle w:val="Heading3"/>
      </w:pPr>
      <w:r>
        <w:t>Project risk</w:t>
      </w:r>
    </w:p>
    <w:p w14:paraId="6D9836E2" w14:textId="3C373512" w:rsidR="00A67943" w:rsidRDefault="00A67943" w:rsidP="00A67943">
      <w:r>
        <w:t>How will you adapt the project if Government restrictions</w:t>
      </w:r>
      <w:r w:rsidRPr="002D3E83">
        <w:t xml:space="preserve"> </w:t>
      </w:r>
      <w:r>
        <w:t xml:space="preserve">in response to the </w:t>
      </w:r>
      <w:r w:rsidRPr="002D3E83">
        <w:t>COVID-19</w:t>
      </w:r>
      <w:r>
        <w:t xml:space="preserve"> pandemic</w:t>
      </w:r>
      <w:r w:rsidRPr="002D3E83">
        <w:t xml:space="preserve"> impact </w:t>
      </w:r>
      <w:r>
        <w:t>project delivery</w:t>
      </w:r>
      <w:r w:rsidRPr="005F2BDE">
        <w:rPr>
          <w:color w:val="FF0000"/>
          <w:lang w:eastAsia="en-AU"/>
        </w:rPr>
        <w:t>*</w:t>
      </w:r>
    </w:p>
    <w:p w14:paraId="037E678E" w14:textId="77777777" w:rsidR="00A67943" w:rsidRDefault="00A67943" w:rsidP="00A67943">
      <w:pPr>
        <w:pStyle w:val="Normalexplanatory"/>
      </w:pPr>
      <w:r>
        <w:t xml:space="preserve">Your response is limited to 5000 characters including spaces and does not support formatting. </w:t>
      </w:r>
    </w:p>
    <w:p w14:paraId="235751FC" w14:textId="77777777" w:rsidR="00A67943" w:rsidRDefault="00A67943" w:rsidP="00A67943">
      <w:pPr>
        <w:rPr>
          <w:lang w:eastAsia="en-AU"/>
        </w:rPr>
      </w:pPr>
      <w:r>
        <w:rPr>
          <w:lang w:eastAsia="en-AU"/>
        </w:rPr>
        <w:t>Outline</w:t>
      </w:r>
      <w:r w:rsidRPr="0030086C">
        <w:rPr>
          <w:lang w:eastAsia="en-AU"/>
        </w:rPr>
        <w:t xml:space="preserve"> other associated risks</w:t>
      </w:r>
      <w:r>
        <w:rPr>
          <w:lang w:eastAsia="en-AU"/>
        </w:rPr>
        <w:t>. D</w:t>
      </w:r>
      <w:r w:rsidRPr="0030086C">
        <w:rPr>
          <w:lang w:eastAsia="en-AU"/>
        </w:rPr>
        <w:t xml:space="preserve">escribe the risk and how you propose to </w:t>
      </w:r>
      <w:r w:rsidRPr="00626695">
        <w:rPr>
          <w:lang w:eastAsia="en-AU"/>
        </w:rPr>
        <w:t>mitigate that risk.</w:t>
      </w:r>
      <w:proofErr w:type="gramStart"/>
      <w:r w:rsidRPr="00626695">
        <w:rPr>
          <w:lang w:eastAsia="en-AU"/>
        </w:rPr>
        <w:t xml:space="preserve">*  </w:t>
      </w:r>
      <w:r w:rsidRPr="00626695">
        <w:rPr>
          <w:i/>
          <w:color w:val="264F90"/>
          <w:lang w:eastAsia="en-AU"/>
        </w:rPr>
        <w:t>In</w:t>
      </w:r>
      <w:proofErr w:type="gramEnd"/>
      <w:r w:rsidRPr="00C570F3">
        <w:rPr>
          <w:i/>
          <w:color w:val="264F90"/>
          <w:lang w:eastAsia="en-AU"/>
        </w:rPr>
        <w:t xml:space="preserve"> your answer, you should consider risks and mitigation strategies in the following categories: Fire management activities; Exposure to severe weather events (e.g. bushfire, flood, storms, extreme heat); Injury to participants and Project Management</w:t>
      </w:r>
    </w:p>
    <w:p w14:paraId="67F0E824" w14:textId="77777777" w:rsidR="00A67943" w:rsidRDefault="00A67943" w:rsidP="00A67943">
      <w:pPr>
        <w:pStyle w:val="Normalexplanatory"/>
      </w:pPr>
      <w:r>
        <w:t xml:space="preserve">Your response is limited to </w:t>
      </w:r>
      <w:r w:rsidRPr="00D362A5">
        <w:t>5</w:t>
      </w:r>
      <w:r>
        <w:t xml:space="preserve">000 characters including spaces and does not support formatting. </w:t>
      </w:r>
    </w:p>
    <w:p w14:paraId="72E8C422" w14:textId="77777777" w:rsidR="00A67943" w:rsidRDefault="00A67943" w:rsidP="00EF741B">
      <w:pPr>
        <w:pStyle w:val="Normalexplanatory"/>
      </w:pPr>
    </w:p>
    <w:p w14:paraId="63C4CDA8" w14:textId="5734A97E" w:rsidR="00CD18FB" w:rsidRDefault="00CD18FB" w:rsidP="00CD18FB">
      <w:pPr>
        <w:pStyle w:val="Heading3"/>
      </w:pPr>
      <w:r>
        <w:t>Project duration</w:t>
      </w:r>
    </w:p>
    <w:p w14:paraId="1FA70960" w14:textId="07E3AD8D" w:rsidR="00CD18FB" w:rsidRPr="00AF4167" w:rsidRDefault="001A72E3" w:rsidP="00041962">
      <w:pPr>
        <w:pStyle w:val="Normalexplanatory"/>
      </w:pPr>
      <w:r w:rsidRPr="00AF4167">
        <w:t>Your project must be completed 30 June 2024</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5D9BD645" w:rsidR="00BC6D60" w:rsidRDefault="00BC6D60" w:rsidP="00ED2D3B">
      <w:pPr>
        <w:pStyle w:val="Normalexplanatory"/>
      </w:pPr>
      <w:r>
        <w:t xml:space="preserve">The </w:t>
      </w:r>
      <w:r w:rsidRPr="00AF4167">
        <w:t xml:space="preserve">project length will be calculated by the </w:t>
      </w:r>
      <w:r w:rsidR="00ED2D3B" w:rsidRPr="00AF4167">
        <w:t xml:space="preserve">start and end </w:t>
      </w:r>
      <w:r w:rsidRPr="00AF4167">
        <w:t xml:space="preserve">dates you enter. Your project can be no longer than </w:t>
      </w:r>
      <w:r w:rsidR="001A72E3" w:rsidRPr="00AF4167">
        <w:t>36</w:t>
      </w:r>
      <w:r w:rsidRPr="00AF4167">
        <w:t xml:space="preserve"> months.</w:t>
      </w:r>
      <w:r>
        <w:t xml:space="preserve"> </w:t>
      </w:r>
    </w:p>
    <w:p w14:paraId="228A58DB" w14:textId="2DD02130" w:rsidR="00B51D67" w:rsidRPr="00AF4167" w:rsidRDefault="00CD18FB" w:rsidP="00B51D67">
      <w:pPr>
        <w:pStyle w:val="Heading3"/>
      </w:pPr>
      <w:r w:rsidRPr="00AF4167">
        <w:t>Proje</w:t>
      </w:r>
      <w:r w:rsidR="008F48A4" w:rsidRPr="00AF4167">
        <w:t>ct</w:t>
      </w:r>
      <w:r w:rsidRPr="00AF4167">
        <w:t xml:space="preserve"> m</w:t>
      </w:r>
      <w:r w:rsidR="00B51D67" w:rsidRPr="00AF4167">
        <w:t>ilestones</w:t>
      </w:r>
    </w:p>
    <w:p w14:paraId="6FD44DB0" w14:textId="1E9BB978" w:rsidR="00B51D67" w:rsidRDefault="00B51D67" w:rsidP="00B51D67">
      <w:r>
        <w:t xml:space="preserve">You must breakdown your project into milestones. You should include the key activities occurring at each milestone. </w:t>
      </w:r>
      <w:r w:rsidRPr="000D2992">
        <w:t xml:space="preserve">The start date of milestone 1 is the expected project start date. The end date of your last </w:t>
      </w:r>
      <w:r w:rsidRPr="00AF4167">
        <w:t>milestone activity will be the project end date.</w:t>
      </w:r>
      <w:r w:rsidR="003024A3" w:rsidRPr="00AF4167">
        <w:t xml:space="preserve"> You will be required to complete the following fields. </w:t>
      </w:r>
      <w:r w:rsidR="00AF4167" w:rsidRPr="00AF4167">
        <w:t>You can add up to 10</w:t>
      </w:r>
      <w:r w:rsidR="003024A3" w:rsidRPr="00AF4167">
        <w:t xml:space="preserve"> milestones.</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4A937A95" w14:textId="37B10035" w:rsidR="008C1BE2" w:rsidRPr="00AF4167" w:rsidRDefault="008C1BE2" w:rsidP="00405849">
      <w:pPr>
        <w:pStyle w:val="ListBullet"/>
      </w:pPr>
      <w:r w:rsidRPr="00AF4167">
        <w:t>Expenditure estimate f</w:t>
      </w:r>
      <w:r w:rsidR="00AF4167" w:rsidRPr="00AF4167">
        <w:t>or each milestone</w:t>
      </w:r>
    </w:p>
    <w:p w14:paraId="11AD9A00" w14:textId="77777777" w:rsidR="00B04E0E" w:rsidRDefault="00B04E0E" w:rsidP="00B04E0E">
      <w:pPr>
        <w:pStyle w:val="Heading3"/>
      </w:pPr>
      <w:r>
        <w:t>Project location</w:t>
      </w:r>
    </w:p>
    <w:p w14:paraId="59738834" w14:textId="09ECB99B"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w:t>
      </w:r>
      <w:r w:rsidR="00AF4167">
        <w:rPr>
          <w:lang w:eastAsia="en-AU"/>
        </w:rPr>
        <w:t>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4C79FD44" w:rsidR="00E06020" w:rsidRDefault="00954C0E" w:rsidP="00405849">
      <w:r>
        <w:t xml:space="preserve">You must provide a summary of </w:t>
      </w:r>
      <w:r w:rsidRPr="00A67943">
        <w:t>your eligible project</w:t>
      </w:r>
      <w:r>
        <w:t xml:space="preserve"> costs over the life of the project</w:t>
      </w:r>
      <w:r w:rsidR="00610C34">
        <w:t xml:space="preserve"> in a table as shown below</w:t>
      </w:r>
      <w:r>
        <w:t>.</w:t>
      </w:r>
    </w:p>
    <w:p w14:paraId="1671D343" w14:textId="5FF7CE09" w:rsidR="00B51D67" w:rsidRPr="00A67943" w:rsidRDefault="00C34F7D" w:rsidP="00C34F7D">
      <w:pPr>
        <w:pStyle w:val="Normalexplanatory"/>
      </w:pPr>
      <w:r>
        <w:t xml:space="preserve">If you are registered for GST, enter the GST exclusive amount. If you are not registered for GST, enter the GST inclusive amount. </w:t>
      </w:r>
      <w:r w:rsidR="00954C0E">
        <w:t xml:space="preserve">We only provide grant funding based on eligible expenditure. </w:t>
      </w:r>
      <w:r w:rsidR="00954C0E" w:rsidRPr="00A67943">
        <w:t>Refer to the guidelines for guidance on eligible expenditure.</w:t>
      </w:r>
    </w:p>
    <w:p w14:paraId="118D0848" w14:textId="31D72974" w:rsidR="00E06020" w:rsidRPr="00A67943" w:rsidRDefault="00E06020" w:rsidP="00C34F7D">
      <w:pPr>
        <w:pStyle w:val="Normalexplanatory"/>
      </w:pPr>
      <w:r w:rsidRPr="00A67943">
        <w:t>The minimum project expenditure for this grant opportunity is $</w:t>
      </w:r>
      <w:r w:rsidR="00A67943" w:rsidRPr="00A67943">
        <w:t>100,000</w:t>
      </w:r>
      <w:r w:rsidRPr="00A67943">
        <w:t>.</w:t>
      </w:r>
    </w:p>
    <w:p w14:paraId="6A8367E1" w14:textId="58A87F3D" w:rsidR="00E06020" w:rsidRPr="00A67943" w:rsidRDefault="00E06020" w:rsidP="00E06020">
      <w:pPr>
        <w:pStyle w:val="Normalexplanatory"/>
      </w:pPr>
      <w:r w:rsidRPr="00A67943">
        <w:t>You will also be required to attach a detailed project budget later in the application form.</w:t>
      </w:r>
      <w:r w:rsidR="00A67943" w:rsidRPr="00A67943">
        <w:t xml:space="preserve"> </w:t>
      </w:r>
      <w:r w:rsidR="00990130" w:rsidRPr="00A67943">
        <w:t xml:space="preserve">Refer to the grant opportunity guidelines for </w:t>
      </w:r>
      <w:r w:rsidR="00A67943" w:rsidRPr="00A67943">
        <w:t>the requirements of the budget.</w:t>
      </w:r>
    </w:p>
    <w:p w14:paraId="6AB3344A" w14:textId="67F6CFDE" w:rsidR="00B51D67" w:rsidRDefault="00A67943" w:rsidP="00E06020">
      <w:pPr>
        <w:pStyle w:val="Normalexplanatory"/>
      </w:pPr>
      <w:r w:rsidRPr="00A67943">
        <w:t>Labour costs</w:t>
      </w:r>
      <w:r>
        <w:t xml:space="preserve"> and</w:t>
      </w:r>
      <w:r w:rsidRPr="00A67943">
        <w:t xml:space="preserve"> </w:t>
      </w:r>
      <w:r>
        <w:t>c</w:t>
      </w:r>
      <w:r w:rsidRPr="00ED706F">
        <w:t xml:space="preserve">ontingency costs are limited to 10 per cent of your total eligible expenditure. </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Pr="00A67943" w:rsidRDefault="00E06020" w:rsidP="007A7F44">
            <w:r w:rsidRPr="00A67943">
              <w:t>Project expenditure</w:t>
            </w:r>
          </w:p>
        </w:tc>
        <w:tc>
          <w:tcPr>
            <w:tcW w:w="2410" w:type="dxa"/>
            <w:shd w:val="clear" w:color="auto" w:fill="F2F2F2" w:themeFill="background1" w:themeFillShade="F2"/>
          </w:tcPr>
          <w:p w14:paraId="30978C57" w14:textId="77777777" w:rsidR="007A7F44" w:rsidRPr="00A67943" w:rsidRDefault="007A7F44" w:rsidP="00405849"/>
        </w:tc>
        <w:tc>
          <w:tcPr>
            <w:tcW w:w="2126" w:type="dxa"/>
            <w:shd w:val="clear" w:color="auto" w:fill="F2F2F2" w:themeFill="background1" w:themeFillShade="F2"/>
          </w:tcPr>
          <w:p w14:paraId="40EFAD9D" w14:textId="77777777" w:rsidR="007A7F44" w:rsidRPr="00A67943"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Pr="00A67943" w:rsidRDefault="007A7F44" w:rsidP="00405849"/>
        </w:tc>
        <w:tc>
          <w:tcPr>
            <w:tcW w:w="2410" w:type="dxa"/>
            <w:shd w:val="clear" w:color="auto" w:fill="F2F2F2" w:themeFill="background1" w:themeFillShade="F2"/>
          </w:tcPr>
          <w:p w14:paraId="4200FE0E" w14:textId="2F033D4F" w:rsidR="007A7F44" w:rsidRPr="00A67943" w:rsidRDefault="00255A3B" w:rsidP="00255A3B">
            <w:r w:rsidRPr="00A67943">
              <w:t>Labour</w:t>
            </w:r>
            <w:r w:rsidR="00780DCB">
              <w:t xml:space="preserve"> (including on costs)</w:t>
            </w:r>
          </w:p>
        </w:tc>
        <w:tc>
          <w:tcPr>
            <w:tcW w:w="2126" w:type="dxa"/>
            <w:shd w:val="clear" w:color="auto" w:fill="F2F2F2" w:themeFill="background1" w:themeFillShade="F2"/>
          </w:tcPr>
          <w:p w14:paraId="3B1F3208" w14:textId="77777777" w:rsidR="007A7F44" w:rsidRPr="00A67943"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Pr="00A67943" w:rsidRDefault="004537E2" w:rsidP="00405849"/>
        </w:tc>
        <w:tc>
          <w:tcPr>
            <w:tcW w:w="2410" w:type="dxa"/>
          </w:tcPr>
          <w:p w14:paraId="6AA2C8A8" w14:textId="4831F5F0" w:rsidR="004537E2" w:rsidRPr="00A67943" w:rsidRDefault="004537E2" w:rsidP="00405849"/>
        </w:tc>
        <w:tc>
          <w:tcPr>
            <w:tcW w:w="2126" w:type="dxa"/>
          </w:tcPr>
          <w:p w14:paraId="01F8D829" w14:textId="6329EF70" w:rsidR="004537E2" w:rsidRPr="00A67943" w:rsidRDefault="007A7F44" w:rsidP="00405849">
            <w:r w:rsidRPr="00A67943">
              <w:t>20xx/xx</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Pr="00A67943" w:rsidRDefault="004537E2" w:rsidP="00405849"/>
        </w:tc>
        <w:tc>
          <w:tcPr>
            <w:tcW w:w="2410" w:type="dxa"/>
          </w:tcPr>
          <w:p w14:paraId="29357AB9" w14:textId="77777777" w:rsidR="004537E2" w:rsidRPr="00A67943" w:rsidRDefault="004537E2" w:rsidP="00405849"/>
        </w:tc>
        <w:tc>
          <w:tcPr>
            <w:tcW w:w="2126" w:type="dxa"/>
          </w:tcPr>
          <w:p w14:paraId="03B1CB5A" w14:textId="1D597D98" w:rsidR="004537E2" w:rsidRPr="00A67943" w:rsidRDefault="007A7F44" w:rsidP="00405849">
            <w:r w:rsidRPr="00A67943">
              <w:t>20xx/xx</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Pr="00A67943" w:rsidRDefault="004537E2" w:rsidP="00405849"/>
        </w:tc>
        <w:tc>
          <w:tcPr>
            <w:tcW w:w="2410" w:type="dxa"/>
          </w:tcPr>
          <w:p w14:paraId="456FFFAD" w14:textId="77777777" w:rsidR="004537E2" w:rsidRPr="00A67943" w:rsidRDefault="004537E2" w:rsidP="00405849"/>
        </w:tc>
        <w:tc>
          <w:tcPr>
            <w:tcW w:w="2126" w:type="dxa"/>
          </w:tcPr>
          <w:p w14:paraId="74B07513" w14:textId="0D33EE57" w:rsidR="004537E2" w:rsidRPr="00A67943" w:rsidRDefault="007A7F44" w:rsidP="00405849">
            <w:r w:rsidRPr="00A67943">
              <w:t>20xx/xx</w:t>
            </w:r>
          </w:p>
        </w:tc>
        <w:tc>
          <w:tcPr>
            <w:tcW w:w="1976" w:type="dxa"/>
          </w:tcPr>
          <w:p w14:paraId="308842F4" w14:textId="428F5F0D" w:rsidR="004537E2" w:rsidRDefault="00610C34" w:rsidP="00405849">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Pr="00A67943" w:rsidRDefault="007A7F44" w:rsidP="0085782F"/>
        </w:tc>
        <w:tc>
          <w:tcPr>
            <w:tcW w:w="2410" w:type="dxa"/>
            <w:shd w:val="clear" w:color="auto" w:fill="F2F2F2" w:themeFill="background1" w:themeFillShade="F2"/>
          </w:tcPr>
          <w:p w14:paraId="666E7BA1" w14:textId="7629BF6B" w:rsidR="007A7F44" w:rsidRPr="00A67943" w:rsidRDefault="00E06020" w:rsidP="00E06020">
            <w:r w:rsidRPr="00A67943">
              <w:t>Contract</w:t>
            </w:r>
          </w:p>
        </w:tc>
        <w:tc>
          <w:tcPr>
            <w:tcW w:w="2126" w:type="dxa"/>
            <w:shd w:val="clear" w:color="auto" w:fill="F2F2F2" w:themeFill="background1" w:themeFillShade="F2"/>
          </w:tcPr>
          <w:p w14:paraId="3789BCCF" w14:textId="77777777" w:rsidR="007A7F44" w:rsidRPr="00A67943"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7A7F44" w14:paraId="553C80AA" w14:textId="77777777" w:rsidTr="00610C34">
        <w:trPr>
          <w:cantSplit/>
        </w:trPr>
        <w:tc>
          <w:tcPr>
            <w:tcW w:w="2265" w:type="dxa"/>
          </w:tcPr>
          <w:p w14:paraId="4546216D" w14:textId="7D224D07" w:rsidR="007A7F44" w:rsidRPr="00A67943" w:rsidRDefault="007A7F44" w:rsidP="007A7F44"/>
        </w:tc>
        <w:tc>
          <w:tcPr>
            <w:tcW w:w="2410" w:type="dxa"/>
          </w:tcPr>
          <w:p w14:paraId="2E7D2911" w14:textId="77777777" w:rsidR="007A7F44" w:rsidRPr="00A67943" w:rsidRDefault="007A7F44" w:rsidP="007A7F44"/>
        </w:tc>
        <w:tc>
          <w:tcPr>
            <w:tcW w:w="2126" w:type="dxa"/>
          </w:tcPr>
          <w:p w14:paraId="129D3C2F" w14:textId="5054644F" w:rsidR="007A7F44" w:rsidRPr="00A67943" w:rsidRDefault="007A7F44" w:rsidP="007A7F44">
            <w:r w:rsidRPr="00A67943">
              <w:t>20xx/xx</w:t>
            </w:r>
          </w:p>
        </w:tc>
        <w:tc>
          <w:tcPr>
            <w:tcW w:w="1976" w:type="dxa"/>
          </w:tcPr>
          <w:p w14:paraId="351A83BC" w14:textId="3042640D" w:rsidR="007A7F44" w:rsidRDefault="00610C34" w:rsidP="007A7F44">
            <w:r>
              <w:t>$</w:t>
            </w:r>
          </w:p>
        </w:tc>
      </w:tr>
      <w:tr w:rsidR="007A7F44" w14:paraId="570B6C18" w14:textId="77777777" w:rsidTr="00610C34">
        <w:trPr>
          <w:cantSplit/>
        </w:trPr>
        <w:tc>
          <w:tcPr>
            <w:tcW w:w="2265" w:type="dxa"/>
          </w:tcPr>
          <w:p w14:paraId="4DA22F80" w14:textId="27499630" w:rsidR="007A7F44" w:rsidRPr="00A67943" w:rsidRDefault="007A7F44" w:rsidP="007A7F44"/>
        </w:tc>
        <w:tc>
          <w:tcPr>
            <w:tcW w:w="2410" w:type="dxa"/>
          </w:tcPr>
          <w:p w14:paraId="62051B43" w14:textId="77777777" w:rsidR="007A7F44" w:rsidRPr="00A67943" w:rsidRDefault="007A7F44" w:rsidP="007A7F44"/>
        </w:tc>
        <w:tc>
          <w:tcPr>
            <w:tcW w:w="2126" w:type="dxa"/>
          </w:tcPr>
          <w:p w14:paraId="78F3CA67" w14:textId="5098FB06" w:rsidR="007A7F44" w:rsidRPr="00A67943" w:rsidRDefault="007A7F44" w:rsidP="007A7F44">
            <w:r w:rsidRPr="00A67943">
              <w:t>20xx/xx</w:t>
            </w:r>
          </w:p>
        </w:tc>
        <w:tc>
          <w:tcPr>
            <w:tcW w:w="1976" w:type="dxa"/>
          </w:tcPr>
          <w:p w14:paraId="3BA8D54B" w14:textId="7E05062F" w:rsidR="007A7F44" w:rsidRDefault="00610C34" w:rsidP="007A7F44">
            <w:r>
              <w:t>$</w:t>
            </w:r>
          </w:p>
        </w:tc>
      </w:tr>
      <w:tr w:rsidR="007A7F44" w14:paraId="2760F6E6" w14:textId="77777777" w:rsidTr="00610C34">
        <w:trPr>
          <w:cantSplit/>
        </w:trPr>
        <w:tc>
          <w:tcPr>
            <w:tcW w:w="2265" w:type="dxa"/>
          </w:tcPr>
          <w:p w14:paraId="0241DEB4" w14:textId="505567A5" w:rsidR="007A7F44" w:rsidRPr="00A67943" w:rsidRDefault="007A7F44" w:rsidP="007A7F44"/>
        </w:tc>
        <w:tc>
          <w:tcPr>
            <w:tcW w:w="2410" w:type="dxa"/>
          </w:tcPr>
          <w:p w14:paraId="34095497" w14:textId="0D514121" w:rsidR="007A7F44" w:rsidRPr="00A67943" w:rsidRDefault="007A7F44" w:rsidP="007A7F44"/>
        </w:tc>
        <w:tc>
          <w:tcPr>
            <w:tcW w:w="2126" w:type="dxa"/>
          </w:tcPr>
          <w:p w14:paraId="64FEFD59" w14:textId="15CE6366" w:rsidR="007A7F44" w:rsidRPr="00A67943" w:rsidRDefault="007A7F44" w:rsidP="007A7F44">
            <w:r w:rsidRPr="00A67943">
              <w:t>20xx/xx</w:t>
            </w:r>
          </w:p>
        </w:tc>
        <w:tc>
          <w:tcPr>
            <w:tcW w:w="1976" w:type="dxa"/>
          </w:tcPr>
          <w:p w14:paraId="254A1DAB" w14:textId="21CB3382" w:rsidR="007A7F44" w:rsidRDefault="00610C34" w:rsidP="007A7F44">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Pr="00A67943" w:rsidRDefault="00610C34" w:rsidP="0085782F"/>
        </w:tc>
        <w:tc>
          <w:tcPr>
            <w:tcW w:w="2410" w:type="dxa"/>
            <w:shd w:val="clear" w:color="auto" w:fill="F2F2F2" w:themeFill="background1" w:themeFillShade="F2"/>
          </w:tcPr>
          <w:p w14:paraId="4BEAB3CC" w14:textId="68188994" w:rsidR="00610C34" w:rsidRPr="00A67943" w:rsidRDefault="00255A3B" w:rsidP="00E06020">
            <w:r w:rsidRPr="00A67943">
              <w:t>Plant and e</w:t>
            </w:r>
            <w:r w:rsidR="00E06020" w:rsidRPr="00A67943">
              <w:t>quipment</w:t>
            </w:r>
          </w:p>
        </w:tc>
        <w:tc>
          <w:tcPr>
            <w:tcW w:w="2126" w:type="dxa"/>
            <w:shd w:val="clear" w:color="auto" w:fill="F2F2F2" w:themeFill="background1" w:themeFillShade="F2"/>
          </w:tcPr>
          <w:p w14:paraId="06007E7E" w14:textId="77777777" w:rsidR="00610C34" w:rsidRPr="00A67943"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610C34" w14:paraId="75A70863" w14:textId="77777777" w:rsidTr="00610C34">
        <w:trPr>
          <w:cantSplit/>
        </w:trPr>
        <w:tc>
          <w:tcPr>
            <w:tcW w:w="2265" w:type="dxa"/>
          </w:tcPr>
          <w:p w14:paraId="6C2E9192" w14:textId="77777777" w:rsidR="00610C34" w:rsidRPr="00A67943" w:rsidRDefault="00610C34" w:rsidP="0085782F"/>
        </w:tc>
        <w:tc>
          <w:tcPr>
            <w:tcW w:w="2410" w:type="dxa"/>
          </w:tcPr>
          <w:p w14:paraId="51937AE9" w14:textId="77777777" w:rsidR="00610C34" w:rsidRPr="00A67943" w:rsidRDefault="00610C34" w:rsidP="0085782F"/>
        </w:tc>
        <w:tc>
          <w:tcPr>
            <w:tcW w:w="2126" w:type="dxa"/>
          </w:tcPr>
          <w:p w14:paraId="21DF13A3" w14:textId="77777777" w:rsidR="00610C34" w:rsidRPr="00A67943" w:rsidRDefault="00610C34" w:rsidP="0085782F">
            <w:r w:rsidRPr="00A67943">
              <w:t>20xx/xx</w:t>
            </w:r>
          </w:p>
        </w:tc>
        <w:tc>
          <w:tcPr>
            <w:tcW w:w="1976" w:type="dxa"/>
          </w:tcPr>
          <w:p w14:paraId="060129A3" w14:textId="77E17BA7" w:rsidR="00610C34" w:rsidRDefault="00610C34" w:rsidP="0085782F">
            <w:r>
              <w:t>$</w:t>
            </w:r>
          </w:p>
        </w:tc>
      </w:tr>
      <w:tr w:rsidR="00610C34" w14:paraId="75723EE7" w14:textId="77777777" w:rsidTr="00610C34">
        <w:trPr>
          <w:cantSplit/>
        </w:trPr>
        <w:tc>
          <w:tcPr>
            <w:tcW w:w="2265" w:type="dxa"/>
          </w:tcPr>
          <w:p w14:paraId="23F9A452" w14:textId="77777777" w:rsidR="00610C34" w:rsidRPr="00A67943" w:rsidRDefault="00610C34" w:rsidP="0085782F"/>
        </w:tc>
        <w:tc>
          <w:tcPr>
            <w:tcW w:w="2410" w:type="dxa"/>
          </w:tcPr>
          <w:p w14:paraId="3B219610" w14:textId="77777777" w:rsidR="00610C34" w:rsidRPr="00A67943" w:rsidRDefault="00610C34" w:rsidP="0085782F"/>
        </w:tc>
        <w:tc>
          <w:tcPr>
            <w:tcW w:w="2126" w:type="dxa"/>
          </w:tcPr>
          <w:p w14:paraId="1286A71A" w14:textId="77777777" w:rsidR="00610C34" w:rsidRPr="00A67943" w:rsidRDefault="00610C34" w:rsidP="0085782F">
            <w:r w:rsidRPr="00A67943">
              <w:t>20xx/xx</w:t>
            </w:r>
          </w:p>
        </w:tc>
        <w:tc>
          <w:tcPr>
            <w:tcW w:w="1976" w:type="dxa"/>
          </w:tcPr>
          <w:p w14:paraId="52C54844" w14:textId="2051AEAE" w:rsidR="00610C34" w:rsidRDefault="00610C34" w:rsidP="0085782F">
            <w:r>
              <w:t>$</w:t>
            </w:r>
          </w:p>
        </w:tc>
      </w:tr>
      <w:tr w:rsidR="00610C34" w14:paraId="47E24374" w14:textId="77777777" w:rsidTr="00610C34">
        <w:trPr>
          <w:cantSplit/>
        </w:trPr>
        <w:tc>
          <w:tcPr>
            <w:tcW w:w="2265" w:type="dxa"/>
          </w:tcPr>
          <w:p w14:paraId="3AE41AD4" w14:textId="77777777" w:rsidR="00610C34" w:rsidRPr="00A67943" w:rsidRDefault="00610C34" w:rsidP="0085782F"/>
        </w:tc>
        <w:tc>
          <w:tcPr>
            <w:tcW w:w="2410" w:type="dxa"/>
          </w:tcPr>
          <w:p w14:paraId="5BE61B0B" w14:textId="77777777" w:rsidR="00610C34" w:rsidRPr="00A67943" w:rsidRDefault="00610C34" w:rsidP="0085782F"/>
        </w:tc>
        <w:tc>
          <w:tcPr>
            <w:tcW w:w="2126" w:type="dxa"/>
          </w:tcPr>
          <w:p w14:paraId="25A861A5" w14:textId="77777777" w:rsidR="00610C34" w:rsidRPr="00A67943" w:rsidRDefault="00610C34" w:rsidP="0085782F">
            <w:r w:rsidRPr="00A67943">
              <w:t>20xx/xx</w:t>
            </w:r>
          </w:p>
        </w:tc>
        <w:tc>
          <w:tcPr>
            <w:tcW w:w="1976" w:type="dxa"/>
          </w:tcPr>
          <w:p w14:paraId="47B6B8F4" w14:textId="78A70A2C" w:rsidR="00610C34" w:rsidRDefault="00610C34" w:rsidP="0085782F">
            <w:r>
              <w:t>$</w:t>
            </w:r>
          </w:p>
        </w:tc>
      </w:tr>
      <w:tr w:rsidR="00A67943" w14:paraId="37E8D4C9" w14:textId="77777777" w:rsidTr="00A67943">
        <w:trPr>
          <w:cantSplit/>
        </w:trPr>
        <w:tc>
          <w:tcPr>
            <w:tcW w:w="2265" w:type="dxa"/>
            <w:shd w:val="clear" w:color="auto" w:fill="F2F2F2" w:themeFill="background1" w:themeFillShade="F2"/>
          </w:tcPr>
          <w:p w14:paraId="3E1DC726" w14:textId="77777777" w:rsidR="00A67943" w:rsidRPr="00A67943" w:rsidRDefault="00A67943" w:rsidP="00A67943"/>
        </w:tc>
        <w:tc>
          <w:tcPr>
            <w:tcW w:w="2410" w:type="dxa"/>
            <w:shd w:val="clear" w:color="auto" w:fill="F2F2F2" w:themeFill="background1" w:themeFillShade="F2"/>
          </w:tcPr>
          <w:p w14:paraId="176DCACF" w14:textId="77777777" w:rsidR="00A67943" w:rsidRPr="00A67943" w:rsidRDefault="00A67943" w:rsidP="00A67943">
            <w:r w:rsidRPr="00A67943">
              <w:t>Materials</w:t>
            </w:r>
          </w:p>
        </w:tc>
        <w:tc>
          <w:tcPr>
            <w:tcW w:w="2126" w:type="dxa"/>
            <w:shd w:val="clear" w:color="auto" w:fill="F2F2F2" w:themeFill="background1" w:themeFillShade="F2"/>
          </w:tcPr>
          <w:p w14:paraId="6A0A1E0B" w14:textId="77777777" w:rsidR="00A67943" w:rsidRPr="00A67943" w:rsidRDefault="00A67943" w:rsidP="00A67943"/>
        </w:tc>
        <w:tc>
          <w:tcPr>
            <w:tcW w:w="1976" w:type="dxa"/>
            <w:shd w:val="clear" w:color="auto" w:fill="F2F2F2" w:themeFill="background1" w:themeFillShade="F2"/>
          </w:tcPr>
          <w:p w14:paraId="212F8AB4" w14:textId="77777777" w:rsidR="00A67943" w:rsidRDefault="00A67943" w:rsidP="00A67943">
            <w:r>
              <w:t>$</w:t>
            </w:r>
          </w:p>
        </w:tc>
      </w:tr>
      <w:tr w:rsidR="00A67943" w14:paraId="68412622" w14:textId="77777777" w:rsidTr="00A67943">
        <w:trPr>
          <w:cantSplit/>
        </w:trPr>
        <w:tc>
          <w:tcPr>
            <w:tcW w:w="2265" w:type="dxa"/>
          </w:tcPr>
          <w:p w14:paraId="7A38021A" w14:textId="77777777" w:rsidR="00A67943" w:rsidRPr="00A67943" w:rsidRDefault="00A67943" w:rsidP="00A67943"/>
        </w:tc>
        <w:tc>
          <w:tcPr>
            <w:tcW w:w="2410" w:type="dxa"/>
          </w:tcPr>
          <w:p w14:paraId="51B58C8A" w14:textId="77777777" w:rsidR="00A67943" w:rsidRPr="00A67943" w:rsidRDefault="00A67943" w:rsidP="00A67943"/>
        </w:tc>
        <w:tc>
          <w:tcPr>
            <w:tcW w:w="2126" w:type="dxa"/>
          </w:tcPr>
          <w:p w14:paraId="3CDD75F5" w14:textId="77777777" w:rsidR="00A67943" w:rsidRPr="00A67943" w:rsidRDefault="00A67943" w:rsidP="00A67943">
            <w:r w:rsidRPr="00A67943">
              <w:t>20xx/xx</w:t>
            </w:r>
          </w:p>
        </w:tc>
        <w:tc>
          <w:tcPr>
            <w:tcW w:w="1976" w:type="dxa"/>
          </w:tcPr>
          <w:p w14:paraId="1702FA18" w14:textId="77777777" w:rsidR="00A67943" w:rsidRDefault="00A67943" w:rsidP="00A67943">
            <w:r>
              <w:t>$</w:t>
            </w:r>
          </w:p>
        </w:tc>
      </w:tr>
      <w:tr w:rsidR="00A67943" w14:paraId="662B151E" w14:textId="77777777" w:rsidTr="00A67943">
        <w:trPr>
          <w:cantSplit/>
        </w:trPr>
        <w:tc>
          <w:tcPr>
            <w:tcW w:w="2265" w:type="dxa"/>
          </w:tcPr>
          <w:p w14:paraId="2660E821" w14:textId="77777777" w:rsidR="00A67943" w:rsidRPr="00A67943" w:rsidRDefault="00A67943" w:rsidP="00A67943"/>
        </w:tc>
        <w:tc>
          <w:tcPr>
            <w:tcW w:w="2410" w:type="dxa"/>
          </w:tcPr>
          <w:p w14:paraId="6EB6048A" w14:textId="77777777" w:rsidR="00A67943" w:rsidRPr="00A67943" w:rsidRDefault="00A67943" w:rsidP="00A67943"/>
        </w:tc>
        <w:tc>
          <w:tcPr>
            <w:tcW w:w="2126" w:type="dxa"/>
          </w:tcPr>
          <w:p w14:paraId="57D91812" w14:textId="77777777" w:rsidR="00A67943" w:rsidRPr="00A67943" w:rsidRDefault="00A67943" w:rsidP="00A67943">
            <w:r w:rsidRPr="00A67943">
              <w:t>20xx/xx</w:t>
            </w:r>
          </w:p>
        </w:tc>
        <w:tc>
          <w:tcPr>
            <w:tcW w:w="1976" w:type="dxa"/>
          </w:tcPr>
          <w:p w14:paraId="3E7D40C8" w14:textId="77777777" w:rsidR="00A67943" w:rsidRDefault="00A67943" w:rsidP="00A67943">
            <w:r>
              <w:t>$</w:t>
            </w:r>
          </w:p>
        </w:tc>
      </w:tr>
      <w:tr w:rsidR="00A67943" w14:paraId="4C1E7E4E" w14:textId="77777777" w:rsidTr="00A67943">
        <w:trPr>
          <w:cantSplit/>
        </w:trPr>
        <w:tc>
          <w:tcPr>
            <w:tcW w:w="2265" w:type="dxa"/>
          </w:tcPr>
          <w:p w14:paraId="1DD5FF49" w14:textId="77777777" w:rsidR="00A67943" w:rsidRPr="00A67943" w:rsidRDefault="00A67943" w:rsidP="00A67943"/>
        </w:tc>
        <w:tc>
          <w:tcPr>
            <w:tcW w:w="2410" w:type="dxa"/>
          </w:tcPr>
          <w:p w14:paraId="35AF4FC3" w14:textId="77777777" w:rsidR="00A67943" w:rsidRPr="00A67943" w:rsidRDefault="00A67943" w:rsidP="00A67943"/>
        </w:tc>
        <w:tc>
          <w:tcPr>
            <w:tcW w:w="2126" w:type="dxa"/>
          </w:tcPr>
          <w:p w14:paraId="2193C72E" w14:textId="77777777" w:rsidR="00A67943" w:rsidRPr="00A67943" w:rsidRDefault="00A67943" w:rsidP="00A67943">
            <w:r w:rsidRPr="00A67943">
              <w:t>20xx/xx</w:t>
            </w:r>
          </w:p>
        </w:tc>
        <w:tc>
          <w:tcPr>
            <w:tcW w:w="1976" w:type="dxa"/>
          </w:tcPr>
          <w:p w14:paraId="3D4CF34C" w14:textId="77777777" w:rsidR="00A67943" w:rsidRDefault="00A67943" w:rsidP="00A67943">
            <w:r>
              <w:t>$</w:t>
            </w:r>
          </w:p>
        </w:tc>
      </w:tr>
      <w:tr w:rsidR="00B172A9" w14:paraId="2A3AB251" w14:textId="77777777" w:rsidTr="00386747">
        <w:trPr>
          <w:cantSplit/>
        </w:trPr>
        <w:tc>
          <w:tcPr>
            <w:tcW w:w="2265" w:type="dxa"/>
            <w:shd w:val="clear" w:color="auto" w:fill="F2F2F2" w:themeFill="background1" w:themeFillShade="F2"/>
          </w:tcPr>
          <w:p w14:paraId="3C14EDC8" w14:textId="77777777" w:rsidR="00B172A9" w:rsidRPr="00A67943" w:rsidRDefault="00B172A9" w:rsidP="00386747"/>
        </w:tc>
        <w:tc>
          <w:tcPr>
            <w:tcW w:w="2410" w:type="dxa"/>
            <w:shd w:val="clear" w:color="auto" w:fill="F2F2F2" w:themeFill="background1" w:themeFillShade="F2"/>
          </w:tcPr>
          <w:p w14:paraId="09F2E19C" w14:textId="4447EB75" w:rsidR="00B172A9" w:rsidRPr="00A67943" w:rsidRDefault="00B172A9" w:rsidP="00386747">
            <w:r>
              <w:t>Contingency costs</w:t>
            </w:r>
          </w:p>
        </w:tc>
        <w:tc>
          <w:tcPr>
            <w:tcW w:w="2126" w:type="dxa"/>
            <w:shd w:val="clear" w:color="auto" w:fill="F2F2F2" w:themeFill="background1" w:themeFillShade="F2"/>
          </w:tcPr>
          <w:p w14:paraId="45C5C9E1" w14:textId="77777777" w:rsidR="00B172A9" w:rsidRPr="00A67943" w:rsidRDefault="00B172A9" w:rsidP="00386747"/>
        </w:tc>
        <w:tc>
          <w:tcPr>
            <w:tcW w:w="1976" w:type="dxa"/>
            <w:shd w:val="clear" w:color="auto" w:fill="F2F2F2" w:themeFill="background1" w:themeFillShade="F2"/>
          </w:tcPr>
          <w:p w14:paraId="4FDE9D05" w14:textId="77777777" w:rsidR="00B172A9" w:rsidRDefault="00B172A9" w:rsidP="00386747">
            <w:r>
              <w:t>$</w:t>
            </w:r>
          </w:p>
        </w:tc>
      </w:tr>
      <w:tr w:rsidR="00B172A9" w14:paraId="56C769DA" w14:textId="77777777" w:rsidTr="00386747">
        <w:trPr>
          <w:cantSplit/>
        </w:trPr>
        <w:tc>
          <w:tcPr>
            <w:tcW w:w="2265" w:type="dxa"/>
          </w:tcPr>
          <w:p w14:paraId="28D79DAD" w14:textId="77777777" w:rsidR="00B172A9" w:rsidRPr="00A67943" w:rsidRDefault="00B172A9" w:rsidP="00386747"/>
        </w:tc>
        <w:tc>
          <w:tcPr>
            <w:tcW w:w="2410" w:type="dxa"/>
          </w:tcPr>
          <w:p w14:paraId="72C8BDED" w14:textId="77777777" w:rsidR="00B172A9" w:rsidRPr="00A67943" w:rsidRDefault="00B172A9" w:rsidP="00386747"/>
        </w:tc>
        <w:tc>
          <w:tcPr>
            <w:tcW w:w="2126" w:type="dxa"/>
          </w:tcPr>
          <w:p w14:paraId="1A2B2343" w14:textId="77777777" w:rsidR="00B172A9" w:rsidRPr="00A67943" w:rsidRDefault="00B172A9" w:rsidP="00386747">
            <w:r w:rsidRPr="00A67943">
              <w:t>20xx/xx</w:t>
            </w:r>
          </w:p>
        </w:tc>
        <w:tc>
          <w:tcPr>
            <w:tcW w:w="1976" w:type="dxa"/>
          </w:tcPr>
          <w:p w14:paraId="03F4860E" w14:textId="77777777" w:rsidR="00B172A9" w:rsidRDefault="00B172A9" w:rsidP="00386747">
            <w:r>
              <w:t xml:space="preserve">$ </w:t>
            </w:r>
          </w:p>
        </w:tc>
      </w:tr>
      <w:tr w:rsidR="00B172A9" w14:paraId="7ED8C40C" w14:textId="77777777" w:rsidTr="00386747">
        <w:trPr>
          <w:cantSplit/>
        </w:trPr>
        <w:tc>
          <w:tcPr>
            <w:tcW w:w="2265" w:type="dxa"/>
          </w:tcPr>
          <w:p w14:paraId="3B34B4D3" w14:textId="77777777" w:rsidR="00B172A9" w:rsidRPr="00A67943" w:rsidRDefault="00B172A9" w:rsidP="00386747"/>
        </w:tc>
        <w:tc>
          <w:tcPr>
            <w:tcW w:w="2410" w:type="dxa"/>
          </w:tcPr>
          <w:p w14:paraId="7009DA51" w14:textId="77777777" w:rsidR="00B172A9" w:rsidRPr="00A67943" w:rsidRDefault="00B172A9" w:rsidP="00386747"/>
        </w:tc>
        <w:tc>
          <w:tcPr>
            <w:tcW w:w="2126" w:type="dxa"/>
          </w:tcPr>
          <w:p w14:paraId="45094332" w14:textId="77777777" w:rsidR="00B172A9" w:rsidRPr="00A67943" w:rsidRDefault="00B172A9" w:rsidP="00386747">
            <w:r w:rsidRPr="00A67943">
              <w:t>20xx/xx</w:t>
            </w:r>
          </w:p>
        </w:tc>
        <w:tc>
          <w:tcPr>
            <w:tcW w:w="1976" w:type="dxa"/>
          </w:tcPr>
          <w:p w14:paraId="0F63B30D" w14:textId="77777777" w:rsidR="00B172A9" w:rsidRDefault="00B172A9" w:rsidP="00386747">
            <w:r>
              <w:t>$</w:t>
            </w:r>
          </w:p>
        </w:tc>
      </w:tr>
      <w:tr w:rsidR="00B172A9" w14:paraId="5BF787A0" w14:textId="77777777" w:rsidTr="00386747">
        <w:trPr>
          <w:cantSplit/>
        </w:trPr>
        <w:tc>
          <w:tcPr>
            <w:tcW w:w="2265" w:type="dxa"/>
          </w:tcPr>
          <w:p w14:paraId="5CE607C1" w14:textId="77777777" w:rsidR="00B172A9" w:rsidRPr="00A67943" w:rsidRDefault="00B172A9" w:rsidP="00386747"/>
        </w:tc>
        <w:tc>
          <w:tcPr>
            <w:tcW w:w="2410" w:type="dxa"/>
          </w:tcPr>
          <w:p w14:paraId="7FC459A4" w14:textId="77777777" w:rsidR="00B172A9" w:rsidRPr="00A67943" w:rsidRDefault="00B172A9" w:rsidP="00386747"/>
        </w:tc>
        <w:tc>
          <w:tcPr>
            <w:tcW w:w="2126" w:type="dxa"/>
          </w:tcPr>
          <w:p w14:paraId="2AAFE350" w14:textId="77777777" w:rsidR="00B172A9" w:rsidRPr="00A67943" w:rsidRDefault="00B172A9" w:rsidP="00386747">
            <w:r w:rsidRPr="00A67943">
              <w:t>20xx/xx</w:t>
            </w:r>
          </w:p>
        </w:tc>
        <w:tc>
          <w:tcPr>
            <w:tcW w:w="1976" w:type="dxa"/>
          </w:tcPr>
          <w:p w14:paraId="38B03BEB" w14:textId="77777777" w:rsidR="00B172A9" w:rsidRDefault="00B172A9" w:rsidP="00386747">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Pr="00A67943" w:rsidRDefault="00610C34" w:rsidP="007A7F44"/>
        </w:tc>
        <w:tc>
          <w:tcPr>
            <w:tcW w:w="2410" w:type="dxa"/>
            <w:shd w:val="clear" w:color="auto" w:fill="F2F2F2" w:themeFill="background1" w:themeFillShade="F2"/>
          </w:tcPr>
          <w:p w14:paraId="207F82E7" w14:textId="6FC86724" w:rsidR="00610C34" w:rsidRPr="00A67943" w:rsidRDefault="00A67943" w:rsidP="00E06020">
            <w:r w:rsidRPr="00A67943">
              <w:t>Other eligible expenditure</w:t>
            </w:r>
          </w:p>
        </w:tc>
        <w:tc>
          <w:tcPr>
            <w:tcW w:w="2126" w:type="dxa"/>
            <w:shd w:val="clear" w:color="auto" w:fill="F2F2F2" w:themeFill="background1" w:themeFillShade="F2"/>
          </w:tcPr>
          <w:p w14:paraId="56CDA5FE" w14:textId="77777777" w:rsidR="00610C34" w:rsidRPr="00A67943"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610C34" w14:paraId="5D107356" w14:textId="77777777" w:rsidTr="00610C34">
        <w:trPr>
          <w:cantSplit/>
        </w:trPr>
        <w:tc>
          <w:tcPr>
            <w:tcW w:w="2265" w:type="dxa"/>
          </w:tcPr>
          <w:p w14:paraId="502A148E" w14:textId="29398A94" w:rsidR="00610C34" w:rsidRPr="00A67943" w:rsidRDefault="00610C34" w:rsidP="00610C34"/>
        </w:tc>
        <w:tc>
          <w:tcPr>
            <w:tcW w:w="2410" w:type="dxa"/>
          </w:tcPr>
          <w:p w14:paraId="79636725" w14:textId="77777777" w:rsidR="00610C34" w:rsidRPr="00A67943" w:rsidRDefault="00610C34" w:rsidP="00610C34"/>
        </w:tc>
        <w:tc>
          <w:tcPr>
            <w:tcW w:w="2126" w:type="dxa"/>
          </w:tcPr>
          <w:p w14:paraId="7578F54B" w14:textId="0412CD3C" w:rsidR="00610C34" w:rsidRPr="00A67943" w:rsidRDefault="00610C34" w:rsidP="00610C34">
            <w:r w:rsidRPr="00A67943">
              <w:t>20xx/xx</w:t>
            </w:r>
          </w:p>
        </w:tc>
        <w:tc>
          <w:tcPr>
            <w:tcW w:w="1976" w:type="dxa"/>
          </w:tcPr>
          <w:p w14:paraId="3C672C04" w14:textId="43F7AC96" w:rsidR="00610C34" w:rsidRDefault="00610C34" w:rsidP="00610C34">
            <w:r>
              <w:t>$</w:t>
            </w:r>
          </w:p>
        </w:tc>
      </w:tr>
      <w:tr w:rsidR="00610C34" w14:paraId="0CDA2E77" w14:textId="77777777" w:rsidTr="00610C34">
        <w:trPr>
          <w:cantSplit/>
        </w:trPr>
        <w:tc>
          <w:tcPr>
            <w:tcW w:w="2265" w:type="dxa"/>
          </w:tcPr>
          <w:p w14:paraId="5B259AEF" w14:textId="1749156C" w:rsidR="00610C34" w:rsidRPr="00A67943" w:rsidRDefault="00610C34" w:rsidP="00610C34"/>
        </w:tc>
        <w:tc>
          <w:tcPr>
            <w:tcW w:w="2410" w:type="dxa"/>
          </w:tcPr>
          <w:p w14:paraId="4CB5A3DB" w14:textId="77777777" w:rsidR="00610C34" w:rsidRPr="00A67943" w:rsidRDefault="00610C34" w:rsidP="00610C34"/>
        </w:tc>
        <w:tc>
          <w:tcPr>
            <w:tcW w:w="2126" w:type="dxa"/>
          </w:tcPr>
          <w:p w14:paraId="6F5BEB03" w14:textId="60582AF2" w:rsidR="00610C34" w:rsidRPr="00A67943" w:rsidRDefault="00610C34" w:rsidP="00610C34">
            <w:r w:rsidRPr="00A67943">
              <w:t>20xx/xx</w:t>
            </w:r>
          </w:p>
        </w:tc>
        <w:tc>
          <w:tcPr>
            <w:tcW w:w="1976" w:type="dxa"/>
          </w:tcPr>
          <w:p w14:paraId="3453C5DB" w14:textId="0FA4CF96" w:rsidR="00610C34" w:rsidRDefault="00610C34" w:rsidP="00610C34">
            <w:r>
              <w:t>$</w:t>
            </w:r>
          </w:p>
        </w:tc>
      </w:tr>
      <w:tr w:rsidR="00610C34" w14:paraId="60CDEA93" w14:textId="77777777" w:rsidTr="00610C34">
        <w:trPr>
          <w:cantSplit/>
        </w:trPr>
        <w:tc>
          <w:tcPr>
            <w:tcW w:w="2265" w:type="dxa"/>
          </w:tcPr>
          <w:p w14:paraId="29353EC8" w14:textId="3A3C0D9C" w:rsidR="00610C34" w:rsidRPr="00A67943" w:rsidRDefault="00610C34" w:rsidP="00610C34"/>
        </w:tc>
        <w:tc>
          <w:tcPr>
            <w:tcW w:w="2410" w:type="dxa"/>
          </w:tcPr>
          <w:p w14:paraId="7AB6574B" w14:textId="77777777" w:rsidR="00610C34" w:rsidRPr="00A67943" w:rsidRDefault="00610C34" w:rsidP="00610C34"/>
        </w:tc>
        <w:tc>
          <w:tcPr>
            <w:tcW w:w="2126" w:type="dxa"/>
          </w:tcPr>
          <w:p w14:paraId="403FD3E1" w14:textId="31746FF0" w:rsidR="00610C34" w:rsidRPr="00A67943" w:rsidRDefault="00610C34" w:rsidP="00610C34">
            <w:r w:rsidRPr="00A67943">
              <w:t>20xx/xx</w:t>
            </w:r>
          </w:p>
        </w:tc>
        <w:tc>
          <w:tcPr>
            <w:tcW w:w="1976" w:type="dxa"/>
          </w:tcPr>
          <w:p w14:paraId="6BB02D7C" w14:textId="40BC5FD8" w:rsidR="00610C34" w:rsidRDefault="00610C34" w:rsidP="00610C34">
            <w:r>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A30776" w:rsidRDefault="001670A9" w:rsidP="001670A9">
      <w:pPr>
        <w:pStyle w:val="Heading3"/>
      </w:pPr>
      <w:r w:rsidRPr="00A30776">
        <w:t>Source of funding</w:t>
      </w:r>
    </w:p>
    <w:p w14:paraId="359CD281" w14:textId="77777777" w:rsidR="00043F1D" w:rsidRPr="00A30776" w:rsidRDefault="00043F1D" w:rsidP="00043F1D">
      <w:pPr>
        <w:pStyle w:val="Normallongformdescription"/>
        <w:rPr>
          <w:color w:val="auto"/>
        </w:rPr>
      </w:pPr>
      <w:r w:rsidRPr="00A30776">
        <w:rPr>
          <w:color w:val="auto"/>
        </w:rPr>
        <w:t xml:space="preserve">In this section you must provide details of how you will fund the project, other than the grant funding sought. </w:t>
      </w:r>
    </w:p>
    <w:p w14:paraId="6FDD2A2C" w14:textId="26863DC7" w:rsidR="00043F1D" w:rsidRPr="006B58AA" w:rsidRDefault="00043F1D" w:rsidP="00043F1D">
      <w:pPr>
        <w:pStyle w:val="Normalexplanatory"/>
      </w:pPr>
      <w:r w:rsidRPr="00A30776">
        <w:t>Where you have project partners, their contribution will be rec</w:t>
      </w:r>
      <w:r w:rsidR="00A67943" w:rsidRPr="00A30776">
        <w:t>orded later in the application.</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435B31E0" w14:textId="1C953418" w:rsidR="00DC70D5" w:rsidRPr="00E626F9" w:rsidRDefault="00DC70D5" w:rsidP="00DC70D5">
      <w:pPr>
        <w:pStyle w:val="ListBulletItalics"/>
        <w:numPr>
          <w:ilvl w:val="1"/>
          <w:numId w:val="22"/>
        </w:numPr>
      </w:pPr>
      <w:r w:rsidRPr="00E626F9">
        <w:t>Other Commonwealth government grants</w:t>
      </w:r>
    </w:p>
    <w:p w14:paraId="5455909A" w14:textId="6ABBD805" w:rsidR="00DC70D5" w:rsidRPr="00E626F9" w:rsidRDefault="00DC70D5" w:rsidP="00DC70D5">
      <w:pPr>
        <w:pStyle w:val="ListBulletItalics"/>
        <w:numPr>
          <w:ilvl w:val="1"/>
          <w:numId w:val="22"/>
        </w:numPr>
      </w:pPr>
      <w:r w:rsidRPr="00E626F9">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E626F9">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E626F9" w:rsidRDefault="00043F1D" w:rsidP="001670A9">
      <w:pPr>
        <w:pStyle w:val="Heading2"/>
      </w:pPr>
      <w:r w:rsidRPr="00E626F9">
        <w:lastRenderedPageBreak/>
        <w:t>Assessment</w:t>
      </w:r>
      <w:r w:rsidR="001670A9" w:rsidRPr="00E626F9">
        <w:t xml:space="preserve"> criteria</w:t>
      </w:r>
    </w:p>
    <w:p w14:paraId="16B18183" w14:textId="583C1D2C" w:rsidR="00A35DDE" w:rsidRPr="00E626F9" w:rsidRDefault="00D659F3" w:rsidP="00A35DDE">
      <w:r w:rsidRPr="00E626F9">
        <w:t>We will assess your application based on the weighting given to each criterion and against the indicators listed beneath each criterion. We will only consider funding ap</w:t>
      </w:r>
      <w:r w:rsidR="00E626F9" w:rsidRPr="00E626F9">
        <w:t>plications that score at least 50</w:t>
      </w:r>
      <w:r w:rsidRPr="00E626F9">
        <w:t xml:space="preserve"> per cent against each criterion as these represent best value for money. </w:t>
      </w:r>
    </w:p>
    <w:p w14:paraId="746102F7" w14:textId="77777777" w:rsidR="00006962" w:rsidRPr="00E626F9" w:rsidRDefault="00A35DDE" w:rsidP="00B02743">
      <w:pPr>
        <w:pStyle w:val="Normalexplanatory"/>
      </w:pPr>
      <w:r w:rsidRPr="00E626F9">
        <w:t>The amount of detail and supporting evidence you provide should be commensurate with the project size, complexity and grant amount requested. You should define, quantify and provide evidence to support your answers.</w:t>
      </w:r>
      <w:r w:rsidR="000E0FC7" w:rsidRPr="00E626F9">
        <w:t xml:space="preserve"> </w:t>
      </w:r>
    </w:p>
    <w:p w14:paraId="0A82A9C4" w14:textId="1F92C2D8" w:rsidR="00B51D67" w:rsidRPr="00E626F9" w:rsidRDefault="00D659F3" w:rsidP="00A35DDE">
      <w:r w:rsidRPr="00E626F9">
        <w:t>To support you responses you must</w:t>
      </w:r>
      <w:r w:rsidR="00A35DDE" w:rsidRPr="00E626F9">
        <w:t xml:space="preserve"> include mandatory attachments later in the application.</w:t>
      </w:r>
    </w:p>
    <w:p w14:paraId="04AFD901" w14:textId="0EF1B8EA" w:rsidR="00D9243E" w:rsidRPr="00E626F9" w:rsidRDefault="00006962" w:rsidP="00D9243E">
      <w:pPr>
        <w:pStyle w:val="Heading3"/>
      </w:pPr>
      <w:r w:rsidRPr="00E626F9">
        <w:t>Assessment</w:t>
      </w:r>
      <w:r w:rsidR="00D9243E" w:rsidRPr="00E626F9">
        <w:t xml:space="preserve"> criterion </w:t>
      </w:r>
      <w:r w:rsidRPr="00E626F9">
        <w:t>1</w:t>
      </w:r>
      <w:r w:rsidR="00D9243E" w:rsidRPr="00E626F9">
        <w:t xml:space="preserve"> (</w:t>
      </w:r>
      <w:r w:rsidR="00E626F9" w:rsidRPr="00E626F9">
        <w:t>40</w:t>
      </w:r>
      <w:r w:rsidR="00D9243E" w:rsidRPr="00E626F9">
        <w:t xml:space="preserve"> points)</w:t>
      </w:r>
    </w:p>
    <w:p w14:paraId="2A2FEEF8" w14:textId="77777777" w:rsidR="00F83927" w:rsidRPr="00E626F9" w:rsidRDefault="00F83927" w:rsidP="00F83927">
      <w:pPr>
        <w:pStyle w:val="Normalexplanatory"/>
      </w:pPr>
      <w:r w:rsidRPr="00E626F9">
        <w:t xml:space="preserve">Your response is limited to 5000 characters including spaces and does not support formatting. </w:t>
      </w:r>
    </w:p>
    <w:p w14:paraId="3CFFB264" w14:textId="4242D467" w:rsidR="00B51D67" w:rsidRPr="00E626F9" w:rsidRDefault="00006962" w:rsidP="00F83927">
      <w:pPr>
        <w:pStyle w:val="Heading4"/>
      </w:pPr>
      <w:r w:rsidRPr="00E626F9">
        <w:t xml:space="preserve">Assessment </w:t>
      </w:r>
      <w:r w:rsidR="00B02743" w:rsidRPr="00E626F9">
        <w:t>criteria as per the guidelines</w:t>
      </w:r>
    </w:p>
    <w:p w14:paraId="73A7B1CD" w14:textId="2026473B" w:rsidR="00A35DDE" w:rsidRPr="00E626F9" w:rsidRDefault="00A35DDE" w:rsidP="00A35DDE">
      <w:r w:rsidRPr="00E626F9">
        <w:t>You should demonstrate this by identifying</w:t>
      </w:r>
    </w:p>
    <w:p w14:paraId="1C2CA8EB" w14:textId="77777777" w:rsidR="00892E96" w:rsidRPr="00892E96" w:rsidRDefault="00892E96" w:rsidP="00892E96">
      <w:pPr>
        <w:pStyle w:val="ListNumber2"/>
        <w:numPr>
          <w:ilvl w:val="0"/>
          <w:numId w:val="26"/>
        </w:numPr>
        <w:spacing w:before="40" w:after="80"/>
        <w:ind w:left="357" w:hanging="357"/>
        <w:rPr>
          <w:i w:val="0"/>
          <w:color w:val="auto"/>
        </w:rPr>
      </w:pPr>
      <w:r w:rsidRPr="00892E96">
        <w:rPr>
          <w:i w:val="0"/>
          <w:color w:val="auto"/>
        </w:rPr>
        <w:t>the target community/</w:t>
      </w:r>
      <w:proofErr w:type="spellStart"/>
      <w:r w:rsidRPr="00892E96">
        <w:rPr>
          <w:i w:val="0"/>
          <w:color w:val="auto"/>
        </w:rPr>
        <w:t>ies</w:t>
      </w:r>
      <w:proofErr w:type="spellEnd"/>
      <w:r w:rsidRPr="00892E96">
        <w:rPr>
          <w:i w:val="0"/>
          <w:color w:val="auto"/>
        </w:rPr>
        <w:t xml:space="preserve"> or business/</w:t>
      </w:r>
      <w:proofErr w:type="spellStart"/>
      <w:r w:rsidRPr="00892E96">
        <w:rPr>
          <w:i w:val="0"/>
          <w:color w:val="auto"/>
        </w:rPr>
        <w:t>es</w:t>
      </w:r>
      <w:proofErr w:type="spellEnd"/>
      <w:r w:rsidRPr="00892E96">
        <w:rPr>
          <w:i w:val="0"/>
          <w:color w:val="auto"/>
        </w:rPr>
        <w:t xml:space="preserve"> for your </w:t>
      </w:r>
      <w:proofErr w:type="spellStart"/>
      <w:r w:rsidRPr="00892E96">
        <w:rPr>
          <w:i w:val="0"/>
          <w:color w:val="auto"/>
        </w:rPr>
        <w:t>microgrid</w:t>
      </w:r>
      <w:proofErr w:type="spellEnd"/>
      <w:r w:rsidRPr="00892E96">
        <w:rPr>
          <w:i w:val="0"/>
          <w:color w:val="auto"/>
        </w:rPr>
        <w:t xml:space="preserve"> feasibility study and existing means of electricity supply </w:t>
      </w:r>
    </w:p>
    <w:p w14:paraId="78590042" w14:textId="634AEECB" w:rsidR="00892E96" w:rsidRPr="00892E96" w:rsidRDefault="00892E96" w:rsidP="00892E96">
      <w:pPr>
        <w:pStyle w:val="ListNumber2"/>
        <w:numPr>
          <w:ilvl w:val="0"/>
          <w:numId w:val="26"/>
        </w:numPr>
        <w:spacing w:before="40" w:after="80"/>
        <w:ind w:left="357" w:hanging="357"/>
        <w:rPr>
          <w:i w:val="0"/>
          <w:color w:val="auto"/>
        </w:rPr>
      </w:pPr>
      <w:r w:rsidRPr="00892E96">
        <w:rPr>
          <w:i w:val="0"/>
          <w:color w:val="auto"/>
        </w:rPr>
        <w:t>how your project is innovative and/or supports regional businesses, community services and emergency resilience</w:t>
      </w:r>
    </w:p>
    <w:p w14:paraId="096BC95C" w14:textId="77777777" w:rsidR="00892E96" w:rsidRPr="00892E96" w:rsidRDefault="00892E96" w:rsidP="00892E96">
      <w:pPr>
        <w:pStyle w:val="ListNumber2"/>
        <w:numPr>
          <w:ilvl w:val="0"/>
          <w:numId w:val="26"/>
        </w:numPr>
        <w:spacing w:before="40" w:after="80"/>
        <w:ind w:left="357" w:hanging="357"/>
        <w:rPr>
          <w:i w:val="0"/>
          <w:color w:val="auto"/>
        </w:rPr>
      </w:pPr>
      <w:r w:rsidRPr="00892E96">
        <w:rPr>
          <w:i w:val="0"/>
          <w:color w:val="auto"/>
        </w:rPr>
        <w:t>how your project will benefit your target community and/or businesses by assisting investors to make informed decisions regarding future energy supply</w:t>
      </w:r>
    </w:p>
    <w:p w14:paraId="071878C3" w14:textId="41AA5076" w:rsidR="00892E96" w:rsidRPr="00892E96" w:rsidRDefault="00892E96" w:rsidP="00892E96">
      <w:pPr>
        <w:pStyle w:val="ListNumber2"/>
        <w:numPr>
          <w:ilvl w:val="0"/>
          <w:numId w:val="26"/>
        </w:numPr>
        <w:spacing w:before="40" w:after="80"/>
        <w:ind w:left="357" w:hanging="357"/>
        <w:rPr>
          <w:i w:val="0"/>
          <w:color w:val="auto"/>
        </w:rPr>
      </w:pPr>
      <w:r w:rsidRPr="00892E96">
        <w:rPr>
          <w:i w:val="0"/>
          <w:color w:val="auto"/>
        </w:rPr>
        <w:t xml:space="preserve">how your project will assist your target community to make informed decisions regarding future energy </w:t>
      </w:r>
      <w:r w:rsidR="001C4284">
        <w:rPr>
          <w:i w:val="0"/>
          <w:color w:val="auto"/>
        </w:rPr>
        <w:t>supply</w:t>
      </w:r>
    </w:p>
    <w:p w14:paraId="50DD7601" w14:textId="77777777" w:rsidR="00892E96" w:rsidRPr="00892E96" w:rsidRDefault="00892E96" w:rsidP="00892E96">
      <w:pPr>
        <w:pStyle w:val="ListNumber2"/>
        <w:numPr>
          <w:ilvl w:val="0"/>
          <w:numId w:val="26"/>
        </w:numPr>
        <w:spacing w:before="40" w:after="80"/>
        <w:rPr>
          <w:i w:val="0"/>
          <w:color w:val="auto"/>
        </w:rPr>
      </w:pPr>
      <w:r w:rsidRPr="00892E96">
        <w:rPr>
          <w:i w:val="0"/>
          <w:color w:val="auto"/>
        </w:rPr>
        <w:t xml:space="preserve">how your project will increase human capital (skills/knowledge) in the design and deployment of </w:t>
      </w:r>
      <w:proofErr w:type="spellStart"/>
      <w:r w:rsidRPr="00892E96">
        <w:rPr>
          <w:i w:val="0"/>
          <w:color w:val="auto"/>
        </w:rPr>
        <w:t>microgrids</w:t>
      </w:r>
      <w:proofErr w:type="spellEnd"/>
    </w:p>
    <w:p w14:paraId="5B04E1CC" w14:textId="77777777" w:rsidR="00892E96" w:rsidRPr="00892E96" w:rsidRDefault="00892E96" w:rsidP="00892E96">
      <w:pPr>
        <w:pStyle w:val="ListNumber2"/>
        <w:numPr>
          <w:ilvl w:val="0"/>
          <w:numId w:val="26"/>
        </w:numPr>
        <w:spacing w:before="40" w:after="120"/>
        <w:ind w:left="357" w:hanging="357"/>
        <w:rPr>
          <w:i w:val="0"/>
          <w:color w:val="auto"/>
        </w:rPr>
      </w:pPr>
      <w:proofErr w:type="gramStart"/>
      <w:r w:rsidRPr="00892E96">
        <w:rPr>
          <w:i w:val="0"/>
          <w:color w:val="auto"/>
        </w:rPr>
        <w:t>your</w:t>
      </w:r>
      <w:proofErr w:type="gramEnd"/>
      <w:r w:rsidRPr="00892E96">
        <w:rPr>
          <w:i w:val="0"/>
          <w:color w:val="auto"/>
        </w:rPr>
        <w:t xml:space="preserve"> approach to assessing the feasibility of </w:t>
      </w:r>
      <w:proofErr w:type="spellStart"/>
      <w:r w:rsidRPr="00892E96">
        <w:rPr>
          <w:i w:val="0"/>
          <w:color w:val="auto"/>
        </w:rPr>
        <w:t>microgrids</w:t>
      </w:r>
      <w:proofErr w:type="spellEnd"/>
      <w:r w:rsidRPr="00892E96">
        <w:rPr>
          <w:i w:val="0"/>
          <w:color w:val="auto"/>
        </w:rPr>
        <w:t xml:space="preserve"> in your target community and/or businesses.</w:t>
      </w:r>
      <w:r w:rsidRPr="00892E96" w:rsidDel="005F1C40">
        <w:rPr>
          <w:i w:val="0"/>
          <w:color w:val="auto"/>
        </w:rPr>
        <w:t xml:space="preserve"> </w:t>
      </w:r>
    </w:p>
    <w:p w14:paraId="4DD44562" w14:textId="0209E547" w:rsidR="00D9243E" w:rsidRPr="00E626F9" w:rsidRDefault="00006962" w:rsidP="00D9243E">
      <w:pPr>
        <w:pStyle w:val="Heading3"/>
      </w:pPr>
      <w:r w:rsidRPr="00E626F9">
        <w:t xml:space="preserve">Assessment </w:t>
      </w:r>
      <w:r w:rsidR="00D9243E" w:rsidRPr="00E626F9">
        <w:t xml:space="preserve">criterion </w:t>
      </w:r>
      <w:r w:rsidRPr="00E626F9">
        <w:t>2</w:t>
      </w:r>
      <w:r w:rsidR="00D9243E" w:rsidRPr="00E626F9">
        <w:t xml:space="preserve"> (</w:t>
      </w:r>
      <w:r w:rsidR="00E626F9" w:rsidRPr="00E626F9">
        <w:t>40</w:t>
      </w:r>
      <w:r w:rsidR="00D9243E" w:rsidRPr="00E626F9">
        <w:t xml:space="preserve"> points)</w:t>
      </w:r>
    </w:p>
    <w:p w14:paraId="67D3FBDC" w14:textId="77777777" w:rsidR="00F83927" w:rsidRDefault="00F83927" w:rsidP="00F83927">
      <w:pPr>
        <w:pStyle w:val="Normalexplanatory"/>
      </w:pPr>
      <w:r w:rsidRPr="00E626F9">
        <w:t>Your response is limited to 5000 characters including spaces and does not support formatting.</w:t>
      </w:r>
      <w:r>
        <w:t xml:space="preserve"> </w:t>
      </w:r>
    </w:p>
    <w:p w14:paraId="720C6B74" w14:textId="77777777" w:rsidR="00E626F9" w:rsidRPr="00E626F9" w:rsidRDefault="00E626F9" w:rsidP="00E626F9">
      <w:pPr>
        <w:pStyle w:val="Heading4"/>
      </w:pPr>
      <w:r w:rsidRPr="00E626F9">
        <w:t xml:space="preserve">Capacity, capability and resources to deliver the project (40 points) </w:t>
      </w:r>
    </w:p>
    <w:p w14:paraId="61833CFF" w14:textId="4B47B41E" w:rsidR="00E626F9" w:rsidRPr="00E626F9" w:rsidRDefault="00E626F9" w:rsidP="00E626F9">
      <w:r w:rsidRPr="00E626F9">
        <w:t xml:space="preserve">You </w:t>
      </w:r>
      <w:r>
        <w:t>should</w:t>
      </w:r>
      <w:r w:rsidRPr="00E626F9">
        <w:t xml:space="preserve"> demonstrate this by identifying:  </w:t>
      </w:r>
    </w:p>
    <w:p w14:paraId="25DE14DB" w14:textId="77777777" w:rsidR="00892E96" w:rsidRPr="00892E96" w:rsidRDefault="00892E96" w:rsidP="00892E96">
      <w:pPr>
        <w:pStyle w:val="ListNumber2"/>
        <w:numPr>
          <w:ilvl w:val="0"/>
          <w:numId w:val="27"/>
        </w:numPr>
        <w:spacing w:before="40" w:after="80"/>
        <w:ind w:left="357" w:hanging="357"/>
        <w:rPr>
          <w:i w:val="0"/>
          <w:color w:val="auto"/>
        </w:rPr>
      </w:pPr>
      <w:r w:rsidRPr="00892E96">
        <w:rPr>
          <w:i w:val="0"/>
          <w:color w:val="auto"/>
        </w:rPr>
        <w:t>your, or your subcontractor’s, track record in managing similar projects and access to personnel with the right skills and experience, including management and technical staff</w:t>
      </w:r>
    </w:p>
    <w:p w14:paraId="53D2CAD5" w14:textId="77777777" w:rsidR="00892E96" w:rsidRPr="00892E96" w:rsidRDefault="00892E96" w:rsidP="00892E96">
      <w:pPr>
        <w:pStyle w:val="ListNumber2"/>
        <w:numPr>
          <w:ilvl w:val="0"/>
          <w:numId w:val="27"/>
        </w:numPr>
        <w:spacing w:before="40" w:after="80"/>
        <w:ind w:left="357" w:hanging="357"/>
        <w:rPr>
          <w:i w:val="0"/>
          <w:color w:val="auto"/>
        </w:rPr>
      </w:pPr>
      <w:proofErr w:type="gramStart"/>
      <w:r w:rsidRPr="00892E96">
        <w:rPr>
          <w:i w:val="0"/>
          <w:color w:val="auto"/>
        </w:rPr>
        <w:t>the</w:t>
      </w:r>
      <w:proofErr w:type="gramEnd"/>
      <w:r w:rsidRPr="00892E96">
        <w:rPr>
          <w:i w:val="0"/>
          <w:color w:val="auto"/>
        </w:rPr>
        <w:t xml:space="preserve"> level of community engagement and support for your project (as evidenced through letters of support, records of community forums, surveys, etc.)</w:t>
      </w:r>
    </w:p>
    <w:p w14:paraId="58BC2CD6" w14:textId="25EE378F" w:rsidR="00892E96" w:rsidRPr="00892E96" w:rsidRDefault="00892E96" w:rsidP="00892E96">
      <w:pPr>
        <w:pStyle w:val="ListNumber2"/>
        <w:numPr>
          <w:ilvl w:val="0"/>
          <w:numId w:val="27"/>
        </w:numPr>
        <w:spacing w:before="40" w:after="80"/>
        <w:ind w:left="357" w:hanging="357"/>
        <w:rPr>
          <w:i w:val="0"/>
          <w:color w:val="auto"/>
        </w:rPr>
      </w:pPr>
      <w:r w:rsidRPr="00892E96">
        <w:rPr>
          <w:i w:val="0"/>
          <w:color w:val="auto"/>
        </w:rPr>
        <w:t>your plan to engage with key stakeholders including relevant transmission providers, state government entities and indigenous s</w:t>
      </w:r>
      <w:r w:rsidR="001C4284">
        <w:rPr>
          <w:i w:val="0"/>
          <w:color w:val="auto"/>
        </w:rPr>
        <w:t>takeholders (where appropriate)</w:t>
      </w:r>
    </w:p>
    <w:p w14:paraId="4610F751" w14:textId="77777777" w:rsidR="00892E96" w:rsidRPr="00892E96" w:rsidRDefault="00892E96" w:rsidP="00892E96">
      <w:pPr>
        <w:pStyle w:val="ListNumber2"/>
        <w:numPr>
          <w:ilvl w:val="0"/>
          <w:numId w:val="27"/>
        </w:numPr>
        <w:spacing w:before="40" w:after="120"/>
        <w:ind w:left="357" w:hanging="357"/>
        <w:rPr>
          <w:i w:val="0"/>
          <w:color w:val="auto"/>
        </w:rPr>
      </w:pPr>
      <w:proofErr w:type="gramStart"/>
      <w:r w:rsidRPr="00892E96">
        <w:rPr>
          <w:i w:val="0"/>
          <w:color w:val="auto"/>
        </w:rPr>
        <w:t>how</w:t>
      </w:r>
      <w:proofErr w:type="gramEnd"/>
      <w:r w:rsidRPr="00892E96">
        <w:rPr>
          <w:i w:val="0"/>
          <w:color w:val="auto"/>
        </w:rPr>
        <w:t xml:space="preserve"> you will manage the project, including timeframes, risks and budget. </w:t>
      </w:r>
    </w:p>
    <w:p w14:paraId="5A271B79" w14:textId="0DC3EDBA" w:rsidR="00D9243E" w:rsidRPr="00E46E90" w:rsidRDefault="00006962" w:rsidP="00D9243E">
      <w:pPr>
        <w:pStyle w:val="Heading3"/>
      </w:pPr>
      <w:r>
        <w:lastRenderedPageBreak/>
        <w:t>Assessment</w:t>
      </w:r>
      <w:r w:rsidRPr="00E46E90">
        <w:t xml:space="preserve"> </w:t>
      </w:r>
      <w:r w:rsidR="00D9243E" w:rsidRPr="00E46E90">
        <w:t xml:space="preserve">criterion </w:t>
      </w:r>
      <w:r>
        <w:t>3</w:t>
      </w:r>
      <w:r w:rsidR="00E626F9">
        <w:t xml:space="preserve"> (20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1B3FA992" w14:textId="77777777" w:rsidR="00E626F9" w:rsidRPr="00E626F9" w:rsidRDefault="00E626F9" w:rsidP="00E626F9">
      <w:pPr>
        <w:spacing w:before="100" w:beforeAutospacing="1" w:after="100" w:afterAutospacing="1" w:line="240" w:lineRule="auto"/>
        <w:rPr>
          <w:rFonts w:asciiTheme="minorHAnsi" w:eastAsiaTheme="majorEastAsia" w:hAnsiTheme="minorHAnsi" w:cstheme="majorBidi"/>
          <w:b/>
          <w:bCs/>
          <w:iCs/>
          <w:sz w:val="24"/>
        </w:rPr>
      </w:pPr>
      <w:r w:rsidRPr="00E626F9">
        <w:rPr>
          <w:rFonts w:asciiTheme="minorHAnsi" w:eastAsiaTheme="majorEastAsia" w:hAnsiTheme="minorHAnsi" w:cstheme="majorBidi"/>
          <w:b/>
          <w:bCs/>
          <w:iCs/>
          <w:sz w:val="24"/>
        </w:rPr>
        <w:t xml:space="preserve">Impact of the grant funding on your project (20 points) </w:t>
      </w:r>
    </w:p>
    <w:p w14:paraId="7458F4CB" w14:textId="50859281" w:rsidR="00E626F9" w:rsidRPr="00E626F9" w:rsidRDefault="00E626F9" w:rsidP="00E626F9">
      <w:r w:rsidRPr="00E626F9">
        <w:t xml:space="preserve">You </w:t>
      </w:r>
      <w:r>
        <w:t>should</w:t>
      </w:r>
      <w:r w:rsidRPr="00E626F9">
        <w:t xml:space="preserve"> demonstrate this by identifying: </w:t>
      </w:r>
    </w:p>
    <w:p w14:paraId="13B3F6C7" w14:textId="77777777" w:rsidR="00E626F9" w:rsidRPr="00E626F9" w:rsidRDefault="00E626F9" w:rsidP="00E626F9">
      <w:pPr>
        <w:rPr>
          <w:lang w:eastAsia="en-AU"/>
        </w:rPr>
      </w:pPr>
      <w:proofErr w:type="gramStart"/>
      <w:r w:rsidRPr="00E626F9">
        <w:rPr>
          <w:lang w:eastAsia="en-AU"/>
        </w:rPr>
        <w:t>a</w:t>
      </w:r>
      <w:proofErr w:type="gramEnd"/>
      <w:r w:rsidRPr="00E626F9">
        <w:rPr>
          <w:lang w:eastAsia="en-AU"/>
        </w:rPr>
        <w:t xml:space="preserve">. a description of the existing barriers to implementing your project </w:t>
      </w:r>
    </w:p>
    <w:p w14:paraId="7A0EDA79" w14:textId="77777777" w:rsidR="00E626F9" w:rsidRPr="00E626F9" w:rsidRDefault="00E626F9" w:rsidP="00E626F9">
      <w:pPr>
        <w:rPr>
          <w:lang w:eastAsia="en-AU"/>
        </w:rPr>
      </w:pPr>
      <w:proofErr w:type="gramStart"/>
      <w:r w:rsidRPr="00E626F9">
        <w:rPr>
          <w:lang w:eastAsia="en-AU"/>
        </w:rPr>
        <w:t>b</w:t>
      </w:r>
      <w:proofErr w:type="gramEnd"/>
      <w:r w:rsidRPr="00E626F9">
        <w:rPr>
          <w:lang w:eastAsia="en-AU"/>
        </w:rPr>
        <w:t xml:space="preserve">. the likelihood your project would not proceed without the grant </w:t>
      </w:r>
    </w:p>
    <w:p w14:paraId="26E05E47" w14:textId="77777777" w:rsidR="00E626F9" w:rsidRPr="00E626F9" w:rsidRDefault="00E626F9" w:rsidP="00E626F9">
      <w:pPr>
        <w:rPr>
          <w:lang w:eastAsia="en-AU"/>
        </w:rPr>
      </w:pPr>
      <w:proofErr w:type="gramStart"/>
      <w:r w:rsidRPr="00E626F9">
        <w:rPr>
          <w:lang w:eastAsia="en-AU"/>
        </w:rPr>
        <w:t>c</w:t>
      </w:r>
      <w:proofErr w:type="gramEnd"/>
      <w:r w:rsidRPr="00E626F9">
        <w:rPr>
          <w:lang w:eastAsia="en-AU"/>
        </w:rPr>
        <w:t xml:space="preserve">. any additional investment the grant will leverage and explain how this benefits your project. </w:t>
      </w:r>
    </w:p>
    <w:p w14:paraId="32732995" w14:textId="77777777" w:rsidR="00B02743" w:rsidRDefault="00B02743" w:rsidP="00405849">
      <w:pPr>
        <w:sectPr w:rsidR="00B02743" w:rsidSect="00FD726E">
          <w:pgSz w:w="11906" w:h="16838" w:code="9"/>
          <w:pgMar w:top="1418" w:right="1418" w:bottom="1418" w:left="1701" w:header="709" w:footer="709" w:gutter="0"/>
          <w:cols w:space="708"/>
          <w:docGrid w:linePitch="360"/>
        </w:sectPr>
      </w:pPr>
    </w:p>
    <w:p w14:paraId="4DA9F81E" w14:textId="4A724EA4" w:rsidR="00B51D67" w:rsidRPr="00E626F9" w:rsidRDefault="00E626F9" w:rsidP="00B02743">
      <w:pPr>
        <w:pStyle w:val="Heading2"/>
      </w:pPr>
      <w:r w:rsidRPr="00E626F9">
        <w:lastRenderedPageBreak/>
        <w:t xml:space="preserve">Project partners </w:t>
      </w:r>
    </w:p>
    <w:p w14:paraId="0CA07C21" w14:textId="0B6EBD7A" w:rsidR="00B51D67" w:rsidRDefault="000611B6" w:rsidP="00405849">
      <w:r>
        <w:t xml:space="preserve">You must provide details about your project partners. </w:t>
      </w:r>
    </w:p>
    <w:p w14:paraId="6D5E2ED0" w14:textId="2CBC8FDA" w:rsidR="000611B6" w:rsidRDefault="00782A93" w:rsidP="000611B6">
      <w:pPr>
        <w:pStyle w:val="Normalexplanatory"/>
      </w:pPr>
      <w:r>
        <w:t>For details about project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17FD3B56" w14:textId="4D4F5619" w:rsidR="000611B6" w:rsidRPr="00E626F9" w:rsidRDefault="000611B6" w:rsidP="000611B6">
      <w:pPr>
        <w:pStyle w:val="ListBullet"/>
      </w:pPr>
      <w:r w:rsidRPr="00E626F9">
        <w:t>Details of contribution to the project</w:t>
      </w:r>
    </w:p>
    <w:p w14:paraId="66087133" w14:textId="402BF5E4" w:rsidR="000611B6" w:rsidRDefault="000611B6" w:rsidP="000611B6">
      <w:pPr>
        <w:pStyle w:val="ListBullet"/>
      </w:pPr>
      <w:r>
        <w:t>Project partner letter of support attached</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6B9F491" w14:textId="77777777" w:rsidR="008D4613" w:rsidRDefault="008D4613" w:rsidP="008D4613">
      <w:r w:rsidRPr="00E84E36">
        <w:t>If yes, describe the perceived or existing conflicts of interest and how you anticipate managing them.</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t>Supporting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02A262C7" w14:textId="4981885E" w:rsidR="00626695" w:rsidRDefault="00626695" w:rsidP="00626695">
      <w:pPr>
        <w:pStyle w:val="Normalexplanatory"/>
      </w:pPr>
      <w:r>
        <w:t xml:space="preserve">Attachments marked with an asterisk are mandatory. </w:t>
      </w:r>
    </w:p>
    <w:p w14:paraId="46EA5B5F" w14:textId="09595D50" w:rsidR="00AC7B18" w:rsidRDefault="00AC7B18" w:rsidP="00AC7B18">
      <w:pPr>
        <w:pStyle w:val="ListBullet"/>
        <w:spacing w:before="40" w:after="80"/>
      </w:pPr>
      <w:r>
        <w:t>Evidence of support from your Board</w:t>
      </w:r>
      <w:r w:rsidR="00626695" w:rsidRPr="00627D59">
        <w:rPr>
          <w:color w:val="FF0000"/>
        </w:rPr>
        <w:t>*</w:t>
      </w:r>
    </w:p>
    <w:p w14:paraId="27C033F7" w14:textId="77777777" w:rsidR="00AC7B18" w:rsidRDefault="00AC7B18" w:rsidP="00AC7B18">
      <w:pPr>
        <w:pStyle w:val="Normalexplanatory"/>
      </w:pPr>
      <w:r w:rsidRPr="002B4E53">
        <w:t>You must provide evidence from your board (or chief executive officer or equivalent if there is no board) that your project is supported and that you can complete the project and meet the costs of the project not covered by grant funding.</w:t>
      </w:r>
      <w:r>
        <w:t xml:space="preserve"> Use mandatory template provided on BGA.</w:t>
      </w:r>
    </w:p>
    <w:p w14:paraId="13964627" w14:textId="1D5AD9F1" w:rsidR="00AC7B18" w:rsidRDefault="00AC7B18" w:rsidP="00AC7B18">
      <w:pPr>
        <w:pStyle w:val="ListBullet"/>
        <w:spacing w:before="40" w:after="80"/>
      </w:pPr>
      <w:r>
        <w:t>Project plan</w:t>
      </w:r>
      <w:r w:rsidR="00626695" w:rsidRPr="00627D59">
        <w:rPr>
          <w:color w:val="FF0000"/>
        </w:rPr>
        <w:t>*</w:t>
      </w:r>
    </w:p>
    <w:p w14:paraId="070DFB39" w14:textId="77777777" w:rsidR="00AC7B18" w:rsidRDefault="00AC7B18" w:rsidP="00AC7B18">
      <w:pPr>
        <w:pStyle w:val="ListBullet"/>
        <w:numPr>
          <w:ilvl w:val="0"/>
          <w:numId w:val="0"/>
        </w:numPr>
        <w:spacing w:before="40" w:after="80"/>
        <w:rPr>
          <w:i/>
          <w:color w:val="264F90"/>
        </w:rPr>
      </w:pPr>
      <w:r w:rsidRPr="00192B8A">
        <w:rPr>
          <w:i/>
          <w:color w:val="264F90"/>
        </w:rPr>
        <w:t>A detailed project plan</w:t>
      </w:r>
      <w:r>
        <w:rPr>
          <w:i/>
          <w:color w:val="264F90"/>
        </w:rPr>
        <w:t xml:space="preserve"> that includes a risk management plan, a timeline of activities, identify key staff and their relevant management and / or technical skills</w:t>
      </w:r>
    </w:p>
    <w:p w14:paraId="3E6B5DE6" w14:textId="223C7AEC" w:rsidR="00AC7B18" w:rsidRDefault="00AC7B18" w:rsidP="00AC7B18">
      <w:pPr>
        <w:pStyle w:val="ListBullet"/>
      </w:pPr>
      <w:r>
        <w:t>Project Budget</w:t>
      </w:r>
      <w:r w:rsidR="00626695" w:rsidRPr="00627D59">
        <w:rPr>
          <w:color w:val="FF0000"/>
        </w:rPr>
        <w:t>*</w:t>
      </w:r>
    </w:p>
    <w:p w14:paraId="37FE1021" w14:textId="77777777" w:rsidR="00AC7B18" w:rsidRDefault="00AC7B18" w:rsidP="00AC7B18">
      <w:pPr>
        <w:pStyle w:val="Normalexplanatory"/>
      </w:pPr>
      <w:r>
        <w:lastRenderedPageBreak/>
        <w:t>A detailed project budget that identifies costs under heads of expenditure and includes an explanation of how the costs were determined.</w:t>
      </w:r>
    </w:p>
    <w:p w14:paraId="28BD9815" w14:textId="579138F7" w:rsidR="00AC7B18" w:rsidRDefault="00AC7B18" w:rsidP="00AC7B18">
      <w:pPr>
        <w:pStyle w:val="ListBullet"/>
      </w:pPr>
      <w:r>
        <w:t>Accountant Declaration</w:t>
      </w:r>
      <w:r w:rsidR="00626695" w:rsidRPr="00627D59">
        <w:rPr>
          <w:color w:val="FF0000"/>
        </w:rPr>
        <w:t>*</w:t>
      </w:r>
    </w:p>
    <w:p w14:paraId="0C802C28" w14:textId="77777777" w:rsidR="00AC7B18" w:rsidRDefault="00AC7B18" w:rsidP="00AC7B18">
      <w:pPr>
        <w:pStyle w:val="Normalexplanatory"/>
      </w:pPr>
      <w:r>
        <w:t>Please provide independent evidence that you can fund your cost of the project.</w:t>
      </w:r>
    </w:p>
    <w:p w14:paraId="0F65CB7F" w14:textId="77777777" w:rsidR="00626695" w:rsidRDefault="00626695" w:rsidP="00626695">
      <w:pPr>
        <w:pStyle w:val="ListBullet"/>
      </w:pPr>
      <w:r>
        <w:t>Project Partner letter of support (where applicable)</w:t>
      </w:r>
    </w:p>
    <w:p w14:paraId="4F3C7A03" w14:textId="77777777" w:rsidR="00626695" w:rsidRDefault="00626695" w:rsidP="00626695">
      <w:pPr>
        <w:pStyle w:val="Normalexplanatory"/>
      </w:pPr>
      <w:r>
        <w:t xml:space="preserve">A letter including details of project partner, an overview of how the project partner will work with your organisation to complete the project, the relevant experience the partner will bring to the project, the roles the partner will undertake and </w:t>
      </w:r>
      <w:r w:rsidRPr="00872C7B">
        <w:t>§ details of a nominated m</w:t>
      </w:r>
      <w:r>
        <w:t>anagement level contact officer.</w:t>
      </w:r>
    </w:p>
    <w:p w14:paraId="03A20397" w14:textId="77777777" w:rsidR="00626695" w:rsidRDefault="00626695" w:rsidP="00626695">
      <w:pPr>
        <w:pStyle w:val="ListBullet"/>
        <w:spacing w:before="40" w:after="80"/>
      </w:pPr>
      <w:r>
        <w:t>Supporting Evidence for Merit Criteria 2 (optional)</w:t>
      </w:r>
    </w:p>
    <w:p w14:paraId="33280CF9" w14:textId="1A58055A" w:rsidR="00626695" w:rsidRPr="00626695" w:rsidRDefault="00626695" w:rsidP="00626695">
      <w:pPr>
        <w:pStyle w:val="ListBullet"/>
        <w:numPr>
          <w:ilvl w:val="0"/>
          <w:numId w:val="0"/>
        </w:numPr>
        <w:spacing w:before="40" w:after="80"/>
        <w:rPr>
          <w:i/>
          <w:color w:val="264F90"/>
        </w:rPr>
      </w:pPr>
      <w:r>
        <w:rPr>
          <w:i/>
          <w:color w:val="264F90"/>
        </w:rPr>
        <w:t xml:space="preserve">You may attach evidence to support your claims against merit criteria 2, </w:t>
      </w:r>
      <w:r w:rsidRPr="00872C7B">
        <w:rPr>
          <w:i/>
          <w:color w:val="264F90"/>
        </w:rPr>
        <w:t>Capacity, capability and re</w:t>
      </w:r>
      <w:r>
        <w:rPr>
          <w:i/>
          <w:color w:val="264F90"/>
        </w:rPr>
        <w:t xml:space="preserve">sources to deliver the project. </w:t>
      </w:r>
    </w:p>
    <w:p w14:paraId="004AA209" w14:textId="77777777" w:rsidR="00AC7B18" w:rsidRDefault="00AC7B18" w:rsidP="00AC7B18">
      <w:pPr>
        <w:pStyle w:val="ListBullet"/>
      </w:pPr>
      <w:r>
        <w:t>Trust deed (where applicable)</w:t>
      </w:r>
    </w:p>
    <w:p w14:paraId="4A36D30A" w14:textId="77777777" w:rsidR="00AC7B18" w:rsidRDefault="00AC7B18" w:rsidP="00AC7B18">
      <w:pPr>
        <w:pStyle w:val="Normalexplanatory"/>
      </w:pPr>
      <w:r w:rsidRPr="002B4E53">
        <w:t>Where you have indicated your entity type is a trustee applying on behalf of a trust, you must attach trust documents showing the relationship of the incorporated trustee to the trust.</w:t>
      </w:r>
    </w:p>
    <w:p w14:paraId="67419732" w14:textId="77777777" w:rsidR="0079757E" w:rsidRDefault="0079757E" w:rsidP="0079757E">
      <w:pPr>
        <w:pStyle w:val="Heading3"/>
      </w:pPr>
      <w:r>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28" w:history="1">
        <w:r w:rsidRPr="0071755B">
          <w:rPr>
            <w:rStyle w:val="Hyperlink"/>
          </w:rPr>
          <w:t>ANZSIC</w:t>
        </w:r>
      </w:hyperlink>
      <w:r w:rsidRPr="00650A1D">
        <w:t>).</w:t>
      </w:r>
    </w:p>
    <w:p w14:paraId="4B5457F2"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29" w:history="1">
        <w:r w:rsidRPr="0071755B">
          <w:rPr>
            <w:rStyle w:val="Hyperlink"/>
          </w:rPr>
          <w:t>ANZSIC</w:t>
        </w:r>
      </w:hyperlink>
      <w:r w:rsidRPr="00650A1D">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7777777" w:rsidR="00B33130" w:rsidRPr="00E46E90" w:rsidRDefault="002A0B5F" w:rsidP="00B33130">
      <w:pPr>
        <w:pStyle w:val="ListBullet"/>
      </w:pPr>
      <w:hyperlink r:id="rId30" w:history="1">
        <w:r w:rsidR="00B33130" w:rsidRPr="00E46E90">
          <w:rPr>
            <w:rStyle w:val="Hyperlink"/>
          </w:rPr>
          <w:t>Australian Government Public Data Policy Statement</w:t>
        </w:r>
      </w:hyperlink>
    </w:p>
    <w:p w14:paraId="1C4B36D1" w14:textId="2C2FCB6F" w:rsidR="00B33130" w:rsidRPr="00E46E90" w:rsidRDefault="002A0B5F" w:rsidP="00B33130">
      <w:pPr>
        <w:pStyle w:val="ListBullet"/>
      </w:pPr>
      <w:hyperlink r:id="rId31" w:history="1">
        <w:r w:rsidR="00B33130" w:rsidRPr="00E46E90">
          <w:rPr>
            <w:rStyle w:val="Hyperlink"/>
          </w:rPr>
          <w:t>Commonwealth Grants Rules and Guidelines</w:t>
        </w:r>
      </w:hyperlink>
      <w:r w:rsidR="00B33130" w:rsidRPr="00E46E90">
        <w:t xml:space="preserve"> </w:t>
      </w:r>
    </w:p>
    <w:p w14:paraId="0C82AF78" w14:textId="4CDDBF5C" w:rsidR="00B33130" w:rsidRPr="00E46E90" w:rsidRDefault="003D205B" w:rsidP="00B33130">
      <w:pPr>
        <w:pStyle w:val="ListBullet"/>
      </w:pPr>
      <w:r>
        <w:t xml:space="preserve">[program/ </w:t>
      </w:r>
      <w:r w:rsidR="00CA1934">
        <w:t>grant opportunity</w:t>
      </w:r>
      <w:r w:rsidR="00B33130" w:rsidRPr="00E46E90">
        <w:t xml:space="preserve"> </w:t>
      </w:r>
      <w:r w:rsidR="00B33130">
        <w:t>g</w:t>
      </w:r>
      <w:r w:rsidR="00B33130" w:rsidRPr="00E46E90">
        <w:t>uidelines</w:t>
      </w:r>
      <w:r>
        <w:t>]</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77777777" w:rsidR="00B33130" w:rsidRPr="00E46E90" w:rsidRDefault="00B33130" w:rsidP="00B33130">
      <w:pPr>
        <w:rPr>
          <w:lang w:eastAsia="en-AU"/>
        </w:rPr>
      </w:pPr>
      <w:r w:rsidRPr="00E46E90">
        <w:rPr>
          <w:lang w:eastAsia="en-AU"/>
        </w:rPr>
        <w:t xml:space="preserve">I declare that I have read and understood the </w:t>
      </w:r>
      <w:r>
        <w:rPr>
          <w:lang w:eastAsia="en-AU"/>
        </w:rPr>
        <w:t>[program/grant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 xml:space="preserve">that I may be requested to provide further clarification or documentation to verify the information supplied in this form and that the department may, during the application process, consult with other government agencies, including state and territory government agencies, about </w:t>
      </w:r>
      <w:r w:rsidRPr="00E46E90">
        <w:rPr>
          <w:lang w:eastAsia="en-AU"/>
        </w:rPr>
        <w:lastRenderedPageBreak/>
        <w:t>the applicant’s claims and may also engage external technical or financial advisors to advise on information provided in the application.</w:t>
      </w:r>
    </w:p>
    <w:p w14:paraId="4FE63009" w14:textId="393B8393"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[program/grant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w:t>
      </w:r>
      <w:r w:rsidR="002C2A24">
        <w:t xml:space="preserve"> ensure children are kept safe.</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225A8F78" w14:textId="77777777" w:rsidR="00B33130" w:rsidRPr="00E46E90" w:rsidRDefault="00B33130" w:rsidP="00B33130">
      <w:pPr>
        <w:spacing w:before="120"/>
        <w:rPr>
          <w:lang w:eastAsia="en-AU"/>
        </w:rPr>
      </w:pPr>
      <w:r w:rsidRPr="00E46E90">
        <w:rPr>
          <w:lang w:eastAsia="en-AU"/>
        </w:rPr>
        <w:t>I agree to participate in the periodic evaluation of the services undertaken by the department.</w:t>
      </w:r>
    </w:p>
    <w:p w14:paraId="073EA705" w14:textId="77777777" w:rsidR="00B33130" w:rsidRPr="00E46E90" w:rsidRDefault="00B33130" w:rsidP="00B33130">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p w14:paraId="099A15AE" w14:textId="77777777" w:rsidR="00B33130" w:rsidRPr="00E46E90" w:rsidRDefault="00B33130" w:rsidP="00B33130">
      <w:pPr>
        <w:rPr>
          <w:lang w:eastAsia="en-AU"/>
        </w:rPr>
      </w:pPr>
      <w:r w:rsidRPr="00E46E90">
        <w:rPr>
          <w:lang w:eastAsia="en-AU"/>
        </w:rPr>
        <w:t>I approve the information in this application being communicated to the department in electronic form.</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5E388" w14:textId="77777777" w:rsidR="00A67943" w:rsidRDefault="00A67943" w:rsidP="00D511C1">
      <w:pPr>
        <w:spacing w:after="0" w:line="240" w:lineRule="auto"/>
      </w:pPr>
      <w:r>
        <w:separator/>
      </w:r>
    </w:p>
  </w:endnote>
  <w:endnote w:type="continuationSeparator" w:id="0">
    <w:p w14:paraId="3D21392E" w14:textId="77777777" w:rsidR="00A67943" w:rsidRDefault="00A67943" w:rsidP="00D511C1">
      <w:pPr>
        <w:spacing w:after="0" w:line="240" w:lineRule="auto"/>
      </w:pPr>
      <w:r>
        <w:continuationSeparator/>
      </w:r>
    </w:p>
  </w:endnote>
  <w:endnote w:type="continuationNotice" w:id="1">
    <w:p w14:paraId="6AA7512C" w14:textId="77777777" w:rsidR="00A67943" w:rsidRDefault="00A6794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A5925" w14:textId="77777777" w:rsidR="00A33615" w:rsidRDefault="00A336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1E8CD" w14:textId="7E4EC12A" w:rsidR="00A67943" w:rsidRDefault="002A0B5F"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A67943">
          <w:t xml:space="preserve">Regional and Remote Community Reliability Fund – </w:t>
        </w:r>
        <w:proofErr w:type="spellStart"/>
        <w:r w:rsidR="005C36A2">
          <w:t>Miocrogrids</w:t>
        </w:r>
        <w:proofErr w:type="spellEnd"/>
        <w:r w:rsidR="005C36A2">
          <w:t xml:space="preserve"> 2020-21</w:t>
        </w:r>
        <w:r w:rsidR="00A67943">
          <w:t xml:space="preserve"> application requirements</w:t>
        </w:r>
      </w:sdtContent>
    </w:sdt>
  </w:p>
  <w:p w14:paraId="64541595" w14:textId="31BCD0F2" w:rsidR="00A67943" w:rsidRPr="00865BEB" w:rsidRDefault="00A67943" w:rsidP="00937C6C">
    <w:pPr>
      <w:pStyle w:val="Footer"/>
      <w:tabs>
        <w:tab w:val="clear" w:pos="4513"/>
        <w:tab w:val="clear" w:pos="9026"/>
        <w:tab w:val="center" w:pos="6237"/>
        <w:tab w:val="right" w:pos="8789"/>
      </w:tabs>
    </w:pPr>
    <w:r>
      <w:tab/>
      <w:t>November 2020</w:t>
    </w:r>
    <w:r>
      <w:ptab w:relativeTo="margin" w:alignment="right" w:leader="none"/>
    </w:r>
    <w:r w:rsidRPr="00D511C1">
      <w:fldChar w:fldCharType="begin"/>
    </w:r>
    <w:r w:rsidRPr="00D511C1">
      <w:instrText xml:space="preserve"> PAGE </w:instrText>
    </w:r>
    <w:r w:rsidRPr="00D511C1">
      <w:fldChar w:fldCharType="separate"/>
    </w:r>
    <w:r w:rsidR="002A0B5F">
      <w:rPr>
        <w:noProof/>
      </w:rPr>
      <w:t>17</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2A0B5F">
      <w:rPr>
        <w:noProof/>
      </w:rPr>
      <w:t>17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86F4E" w14:textId="77777777" w:rsidR="00A33615" w:rsidRDefault="00A3361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4272F0EE" w:rsidR="00A67943" w:rsidRPr="00865BEB" w:rsidRDefault="002A0B5F"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5C36A2">
          <w:t xml:space="preserve">Regional and Remote Community Reliability Fund – </w:t>
        </w:r>
        <w:proofErr w:type="spellStart"/>
        <w:r w:rsidR="005C36A2">
          <w:t>Miocrogrids</w:t>
        </w:r>
        <w:proofErr w:type="spellEnd"/>
        <w:r w:rsidR="005C36A2">
          <w:t xml:space="preserve"> 2020-21 application </w:t>
        </w:r>
        <w:proofErr w:type="gramStart"/>
        <w:r w:rsidR="005C36A2">
          <w:t>requirements</w:t>
        </w:r>
        <w:proofErr w:type="gramEnd"/>
      </w:sdtContent>
    </w:sdt>
    <w:r w:rsidR="00A67943">
      <w:ptab w:relativeTo="margin" w:alignment="center" w:leader="none"/>
    </w:r>
    <w:r w:rsidR="00A67943">
      <w:t>[Month][Year]</w:t>
    </w:r>
    <w:r w:rsidR="00A67943">
      <w:ptab w:relativeTo="margin" w:alignment="right" w:leader="none"/>
    </w:r>
    <w:r w:rsidR="00A67943" w:rsidRPr="00D511C1">
      <w:fldChar w:fldCharType="begin"/>
    </w:r>
    <w:r w:rsidR="00A67943" w:rsidRPr="00D511C1">
      <w:instrText xml:space="preserve"> PAGE </w:instrText>
    </w:r>
    <w:r w:rsidR="00A67943" w:rsidRPr="00D511C1">
      <w:fldChar w:fldCharType="separate"/>
    </w:r>
    <w:r w:rsidR="00A67943">
      <w:rPr>
        <w:noProof/>
      </w:rPr>
      <w:t>32</w:t>
    </w:r>
    <w:r w:rsidR="00A67943" w:rsidRPr="00D511C1">
      <w:fldChar w:fldCharType="end"/>
    </w:r>
    <w:r w:rsidR="00A67943">
      <w:t xml:space="preserve"> of </w:t>
    </w:r>
    <w:r w:rsidR="00A67943">
      <w:rPr>
        <w:noProof/>
      </w:rPr>
      <w:fldChar w:fldCharType="begin"/>
    </w:r>
    <w:r w:rsidR="00A67943">
      <w:rPr>
        <w:noProof/>
      </w:rPr>
      <w:instrText xml:space="preserve"> NUMPAGES  \* Arabic  \* MERGEFORMAT </w:instrText>
    </w:r>
    <w:r w:rsidR="00A67943">
      <w:rPr>
        <w:noProof/>
      </w:rPr>
      <w:fldChar w:fldCharType="separate"/>
    </w:r>
    <w:r>
      <w:rPr>
        <w:noProof/>
      </w:rPr>
      <w:t>17</w:t>
    </w:r>
    <w:r w:rsidR="00A6794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E112F" w14:textId="77777777" w:rsidR="00A67943" w:rsidRDefault="00A67943" w:rsidP="00D511C1">
      <w:pPr>
        <w:spacing w:after="0" w:line="240" w:lineRule="auto"/>
      </w:pPr>
      <w:r>
        <w:separator/>
      </w:r>
    </w:p>
  </w:footnote>
  <w:footnote w:type="continuationSeparator" w:id="0">
    <w:p w14:paraId="3334B783" w14:textId="77777777" w:rsidR="00A67943" w:rsidRDefault="00A67943" w:rsidP="00D511C1">
      <w:pPr>
        <w:spacing w:after="0" w:line="240" w:lineRule="auto"/>
      </w:pPr>
      <w:r>
        <w:continuationSeparator/>
      </w:r>
    </w:p>
  </w:footnote>
  <w:footnote w:type="continuationNotice" w:id="1">
    <w:p w14:paraId="7117E6B7" w14:textId="77777777" w:rsidR="00A67943" w:rsidRDefault="00A67943">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A67943" w:rsidRDefault="002A0B5F">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512782"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A67943" w:rsidRPr="00D511C1" w:rsidRDefault="002A0B5F"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512783"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A67943"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6A4D0" w14:textId="20309022" w:rsidR="00A67943" w:rsidRPr="005326A9" w:rsidRDefault="001C64F0" w:rsidP="0011453C">
    <w:pPr>
      <w:pStyle w:val="NoSpacing"/>
    </w:pPr>
    <w:r>
      <w:rPr>
        <w:noProof/>
        <w:lang w:eastAsia="en-AU"/>
      </w:rPr>
      <w:drawing>
        <wp:inline distT="0" distB="0" distL="0" distR="0" wp14:anchorId="02162C04" wp14:editId="47C4E869">
          <wp:extent cx="5579745" cy="667385"/>
          <wp:effectExtent l="0" t="0" r="1905" b="0"/>
          <wp:docPr id="2" name="Picture 2" descr="Australian Government | Department of Industry, Science, Energy and Resources |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ampbell1\AppData\Local\Microsoft\Windows\INetCache\Content.Word\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7385"/>
                  </a:xfrm>
                  <a:prstGeom prst="rect">
                    <a:avLst/>
                  </a:prstGeom>
                  <a:noFill/>
                  <a:ln>
                    <a:noFill/>
                  </a:ln>
                </pic:spPr>
              </pic:pic>
            </a:graphicData>
          </a:graphic>
        </wp:inline>
      </w:drawing>
    </w:r>
  </w:p>
  <w:p w14:paraId="4058A03C" w14:textId="7E79D310" w:rsidR="00A67943" w:rsidRPr="005326A9" w:rsidRDefault="00A67943" w:rsidP="0011453C">
    <w:pPr>
      <w:pStyle w:val="NoSpacing"/>
    </w:pPr>
  </w:p>
  <w:p w14:paraId="361E1B65" w14:textId="779C4582" w:rsidR="00A67943" w:rsidRPr="0011453C" w:rsidRDefault="00A67943" w:rsidP="0011453C">
    <w:pPr>
      <w:pStyle w:val="Title"/>
    </w:pPr>
    <w:r>
      <w:t>Sample a</w:t>
    </w:r>
    <w:r w:rsidRPr="004B67A6">
      <w:t>pplication</w:t>
    </w:r>
    <w:r>
      <w:t xml:space="preserve"> f</w:t>
    </w:r>
    <w:r w:rsidRPr="00E02936">
      <w:t>orm</w:t>
    </w:r>
    <w:r w:rsidR="002A0B5F">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512781"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A67943" w:rsidRDefault="002A0B5F">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512785"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A67943" w:rsidRPr="00081134" w:rsidRDefault="00A67943"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2A0B5F">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512786"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A67943" w:rsidRPr="00E806BA" w:rsidRDefault="002A0B5F"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512784"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A67943"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D66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04E12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18EEB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D3306D"/>
    <w:multiLevelType w:val="hybridMultilevel"/>
    <w:tmpl w:val="0284EC02"/>
    <w:lvl w:ilvl="0" w:tplc="0E0427DC">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5"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987298B"/>
    <w:multiLevelType w:val="hybridMultilevel"/>
    <w:tmpl w:val="0B18D55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4"/>
  </w:num>
  <w:num w:numId="2">
    <w:abstractNumId w:val="8"/>
  </w:num>
  <w:num w:numId="3">
    <w:abstractNumId w:val="2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9"/>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9"/>
  </w:num>
  <w:num w:numId="20">
    <w:abstractNumId w:val="20"/>
  </w:num>
  <w:num w:numId="21">
    <w:abstractNumId w:val="6"/>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1"/>
  </w:num>
  <w:num w:numId="26">
    <w:abstractNumId w:val="17"/>
  </w:num>
  <w:num w:numId="2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4BBD"/>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405F"/>
    <w:rsid w:val="00186827"/>
    <w:rsid w:val="001928BB"/>
    <w:rsid w:val="00193C96"/>
    <w:rsid w:val="00193F0F"/>
    <w:rsid w:val="0019618D"/>
    <w:rsid w:val="001965C5"/>
    <w:rsid w:val="001967BF"/>
    <w:rsid w:val="001A16E4"/>
    <w:rsid w:val="001A1BA8"/>
    <w:rsid w:val="001A31C9"/>
    <w:rsid w:val="001A337A"/>
    <w:rsid w:val="001A453A"/>
    <w:rsid w:val="001A4C2A"/>
    <w:rsid w:val="001A72E3"/>
    <w:rsid w:val="001A7380"/>
    <w:rsid w:val="001B339C"/>
    <w:rsid w:val="001B35DB"/>
    <w:rsid w:val="001B4855"/>
    <w:rsid w:val="001B55A0"/>
    <w:rsid w:val="001B7AD8"/>
    <w:rsid w:val="001B7C2F"/>
    <w:rsid w:val="001C3D2B"/>
    <w:rsid w:val="001C4284"/>
    <w:rsid w:val="001C64F0"/>
    <w:rsid w:val="001C7700"/>
    <w:rsid w:val="001C7DA8"/>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6795"/>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1CD1"/>
    <w:rsid w:val="00262400"/>
    <w:rsid w:val="00263567"/>
    <w:rsid w:val="0026456F"/>
    <w:rsid w:val="00265036"/>
    <w:rsid w:val="00265C47"/>
    <w:rsid w:val="0026637A"/>
    <w:rsid w:val="00270951"/>
    <w:rsid w:val="002772BD"/>
    <w:rsid w:val="00283C58"/>
    <w:rsid w:val="00285032"/>
    <w:rsid w:val="00285154"/>
    <w:rsid w:val="00285211"/>
    <w:rsid w:val="00285C5F"/>
    <w:rsid w:val="00285EEB"/>
    <w:rsid w:val="00286366"/>
    <w:rsid w:val="00286B69"/>
    <w:rsid w:val="0028723C"/>
    <w:rsid w:val="00290BC6"/>
    <w:rsid w:val="00291D11"/>
    <w:rsid w:val="002938C0"/>
    <w:rsid w:val="00294AD5"/>
    <w:rsid w:val="00294EE1"/>
    <w:rsid w:val="0029557B"/>
    <w:rsid w:val="0029677A"/>
    <w:rsid w:val="002A0B5F"/>
    <w:rsid w:val="002A1A4E"/>
    <w:rsid w:val="002B1FAA"/>
    <w:rsid w:val="002B2E14"/>
    <w:rsid w:val="002B4A0C"/>
    <w:rsid w:val="002B6907"/>
    <w:rsid w:val="002B71D4"/>
    <w:rsid w:val="002B7B90"/>
    <w:rsid w:val="002C0D92"/>
    <w:rsid w:val="002C1C99"/>
    <w:rsid w:val="002C2A24"/>
    <w:rsid w:val="002C359F"/>
    <w:rsid w:val="002C47BA"/>
    <w:rsid w:val="002C7ACB"/>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274E"/>
    <w:rsid w:val="00322A24"/>
    <w:rsid w:val="003239A9"/>
    <w:rsid w:val="0032424B"/>
    <w:rsid w:val="00325DF9"/>
    <w:rsid w:val="00326F7E"/>
    <w:rsid w:val="00327BA3"/>
    <w:rsid w:val="0033117D"/>
    <w:rsid w:val="00331CC1"/>
    <w:rsid w:val="003330EF"/>
    <w:rsid w:val="003352D9"/>
    <w:rsid w:val="00336D8E"/>
    <w:rsid w:val="0034358E"/>
    <w:rsid w:val="00343E86"/>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92810"/>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3484"/>
    <w:rsid w:val="004D51D3"/>
    <w:rsid w:val="004D678E"/>
    <w:rsid w:val="004E1CBF"/>
    <w:rsid w:val="004E70E1"/>
    <w:rsid w:val="004E71F2"/>
    <w:rsid w:val="004E775F"/>
    <w:rsid w:val="004E78F2"/>
    <w:rsid w:val="004F4759"/>
    <w:rsid w:val="004F53F5"/>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36A2"/>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5EA9"/>
    <w:rsid w:val="00606681"/>
    <w:rsid w:val="0060700B"/>
    <w:rsid w:val="00610C34"/>
    <w:rsid w:val="00611982"/>
    <w:rsid w:val="00615473"/>
    <w:rsid w:val="00615BBC"/>
    <w:rsid w:val="00620256"/>
    <w:rsid w:val="00620BD9"/>
    <w:rsid w:val="00620E30"/>
    <w:rsid w:val="0062109D"/>
    <w:rsid w:val="0062405F"/>
    <w:rsid w:val="006243DC"/>
    <w:rsid w:val="00624A93"/>
    <w:rsid w:val="0062500E"/>
    <w:rsid w:val="0062604C"/>
    <w:rsid w:val="00626695"/>
    <w:rsid w:val="006311C7"/>
    <w:rsid w:val="00632330"/>
    <w:rsid w:val="00632475"/>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703C7"/>
    <w:rsid w:val="00676197"/>
    <w:rsid w:val="00677897"/>
    <w:rsid w:val="00682E6E"/>
    <w:rsid w:val="00683877"/>
    <w:rsid w:val="00683E22"/>
    <w:rsid w:val="006842FA"/>
    <w:rsid w:val="006843C6"/>
    <w:rsid w:val="0068479D"/>
    <w:rsid w:val="00691493"/>
    <w:rsid w:val="00692BFC"/>
    <w:rsid w:val="006932D6"/>
    <w:rsid w:val="006A3597"/>
    <w:rsid w:val="006A45BC"/>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11340"/>
    <w:rsid w:val="00712253"/>
    <w:rsid w:val="007134A2"/>
    <w:rsid w:val="00714F4C"/>
    <w:rsid w:val="0071516D"/>
    <w:rsid w:val="00716435"/>
    <w:rsid w:val="0071755B"/>
    <w:rsid w:val="00717B09"/>
    <w:rsid w:val="007205C5"/>
    <w:rsid w:val="0072108B"/>
    <w:rsid w:val="0072505C"/>
    <w:rsid w:val="00725B37"/>
    <w:rsid w:val="00726188"/>
    <w:rsid w:val="00726240"/>
    <w:rsid w:val="00726F77"/>
    <w:rsid w:val="007301FC"/>
    <w:rsid w:val="00732656"/>
    <w:rsid w:val="00733419"/>
    <w:rsid w:val="00733D25"/>
    <w:rsid w:val="00742DA1"/>
    <w:rsid w:val="00746FC4"/>
    <w:rsid w:val="007507F9"/>
    <w:rsid w:val="007535B0"/>
    <w:rsid w:val="00753E0B"/>
    <w:rsid w:val="00753FB8"/>
    <w:rsid w:val="00755E2A"/>
    <w:rsid w:val="00755F58"/>
    <w:rsid w:val="00760C94"/>
    <w:rsid w:val="00764461"/>
    <w:rsid w:val="0076451F"/>
    <w:rsid w:val="0076489E"/>
    <w:rsid w:val="00765167"/>
    <w:rsid w:val="00770D66"/>
    <w:rsid w:val="00773716"/>
    <w:rsid w:val="00775BAC"/>
    <w:rsid w:val="007801FC"/>
    <w:rsid w:val="00780DCB"/>
    <w:rsid w:val="00782A93"/>
    <w:rsid w:val="00782B80"/>
    <w:rsid w:val="00782C18"/>
    <w:rsid w:val="00782EF3"/>
    <w:rsid w:val="0078386D"/>
    <w:rsid w:val="00784268"/>
    <w:rsid w:val="00784B9C"/>
    <w:rsid w:val="007852A1"/>
    <w:rsid w:val="00792041"/>
    <w:rsid w:val="0079291D"/>
    <w:rsid w:val="007930E5"/>
    <w:rsid w:val="007930E8"/>
    <w:rsid w:val="00793A08"/>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889"/>
    <w:rsid w:val="007C1492"/>
    <w:rsid w:val="007C26A6"/>
    <w:rsid w:val="007C4568"/>
    <w:rsid w:val="007D0190"/>
    <w:rsid w:val="007D05DD"/>
    <w:rsid w:val="007D0AB3"/>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1117B"/>
    <w:rsid w:val="00811238"/>
    <w:rsid w:val="0081169B"/>
    <w:rsid w:val="0081550F"/>
    <w:rsid w:val="00815AC0"/>
    <w:rsid w:val="00816325"/>
    <w:rsid w:val="00817244"/>
    <w:rsid w:val="0081728E"/>
    <w:rsid w:val="008204BD"/>
    <w:rsid w:val="00821613"/>
    <w:rsid w:val="00823148"/>
    <w:rsid w:val="00823359"/>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2C7B"/>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2E96"/>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4943"/>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6F8B"/>
    <w:rsid w:val="00900BE0"/>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7D12"/>
    <w:rsid w:val="00997F49"/>
    <w:rsid w:val="009A01C3"/>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608B"/>
    <w:rsid w:val="00A10EF7"/>
    <w:rsid w:val="00A11E2D"/>
    <w:rsid w:val="00A11EA6"/>
    <w:rsid w:val="00A15E97"/>
    <w:rsid w:val="00A16287"/>
    <w:rsid w:val="00A206A9"/>
    <w:rsid w:val="00A2122E"/>
    <w:rsid w:val="00A2288F"/>
    <w:rsid w:val="00A2642C"/>
    <w:rsid w:val="00A30776"/>
    <w:rsid w:val="00A31F15"/>
    <w:rsid w:val="00A32505"/>
    <w:rsid w:val="00A3361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F55"/>
    <w:rsid w:val="00A666F5"/>
    <w:rsid w:val="00A67943"/>
    <w:rsid w:val="00A70794"/>
    <w:rsid w:val="00A70E61"/>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B18"/>
    <w:rsid w:val="00AC7DF5"/>
    <w:rsid w:val="00AD2277"/>
    <w:rsid w:val="00AD4757"/>
    <w:rsid w:val="00AD4BF4"/>
    <w:rsid w:val="00AD5351"/>
    <w:rsid w:val="00AD655E"/>
    <w:rsid w:val="00AE13E5"/>
    <w:rsid w:val="00AE4D59"/>
    <w:rsid w:val="00AE773C"/>
    <w:rsid w:val="00AF0640"/>
    <w:rsid w:val="00AF08D6"/>
    <w:rsid w:val="00AF3890"/>
    <w:rsid w:val="00AF4167"/>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172A9"/>
    <w:rsid w:val="00B2175E"/>
    <w:rsid w:val="00B23104"/>
    <w:rsid w:val="00B23A31"/>
    <w:rsid w:val="00B24570"/>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225"/>
    <w:rsid w:val="00BA0311"/>
    <w:rsid w:val="00BA0E61"/>
    <w:rsid w:val="00BA0FD2"/>
    <w:rsid w:val="00BA2974"/>
    <w:rsid w:val="00BA4401"/>
    <w:rsid w:val="00BB07B2"/>
    <w:rsid w:val="00BB3923"/>
    <w:rsid w:val="00BB3AE7"/>
    <w:rsid w:val="00BB438E"/>
    <w:rsid w:val="00BB46A9"/>
    <w:rsid w:val="00BB5226"/>
    <w:rsid w:val="00BB7C11"/>
    <w:rsid w:val="00BC1F0F"/>
    <w:rsid w:val="00BC2804"/>
    <w:rsid w:val="00BC3D60"/>
    <w:rsid w:val="00BC4326"/>
    <w:rsid w:val="00BC6D60"/>
    <w:rsid w:val="00BC7294"/>
    <w:rsid w:val="00BD266F"/>
    <w:rsid w:val="00BD3A09"/>
    <w:rsid w:val="00BD4BD5"/>
    <w:rsid w:val="00BD5464"/>
    <w:rsid w:val="00BE318E"/>
    <w:rsid w:val="00BE400D"/>
    <w:rsid w:val="00BE7E0D"/>
    <w:rsid w:val="00BF10DE"/>
    <w:rsid w:val="00BF1F12"/>
    <w:rsid w:val="00BF4DAA"/>
    <w:rsid w:val="00BF63AC"/>
    <w:rsid w:val="00BF77D0"/>
    <w:rsid w:val="00BF7A22"/>
    <w:rsid w:val="00C02AEF"/>
    <w:rsid w:val="00C04477"/>
    <w:rsid w:val="00C04723"/>
    <w:rsid w:val="00C05475"/>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2E1"/>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5807"/>
    <w:rsid w:val="00CC7441"/>
    <w:rsid w:val="00CC7DEB"/>
    <w:rsid w:val="00CD016B"/>
    <w:rsid w:val="00CD18FB"/>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01E1"/>
    <w:rsid w:val="00D40F0A"/>
    <w:rsid w:val="00D43873"/>
    <w:rsid w:val="00D43F3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044C"/>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26F9"/>
    <w:rsid w:val="00E62913"/>
    <w:rsid w:val="00E645E0"/>
    <w:rsid w:val="00E65D6B"/>
    <w:rsid w:val="00E66B17"/>
    <w:rsid w:val="00E67306"/>
    <w:rsid w:val="00E71240"/>
    <w:rsid w:val="00E71DDC"/>
    <w:rsid w:val="00E71F8D"/>
    <w:rsid w:val="00E7435A"/>
    <w:rsid w:val="00E778EA"/>
    <w:rsid w:val="00E77E6B"/>
    <w:rsid w:val="00E806BA"/>
    <w:rsid w:val="00E8081A"/>
    <w:rsid w:val="00E819F5"/>
    <w:rsid w:val="00E83286"/>
    <w:rsid w:val="00E852A3"/>
    <w:rsid w:val="00E9067B"/>
    <w:rsid w:val="00E91260"/>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F9"/>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61604"/>
    <w:rsid w:val="00F63213"/>
    <w:rsid w:val="00F63CA5"/>
    <w:rsid w:val="00F64EC3"/>
    <w:rsid w:val="00F65A05"/>
    <w:rsid w:val="00F66A55"/>
    <w:rsid w:val="00F82BB5"/>
    <w:rsid w:val="00F83927"/>
    <w:rsid w:val="00F902A8"/>
    <w:rsid w:val="00F92B27"/>
    <w:rsid w:val="00F954D6"/>
    <w:rsid w:val="00F96B26"/>
    <w:rsid w:val="00F97920"/>
    <w:rsid w:val="00FA0A22"/>
    <w:rsid w:val="00FA321B"/>
    <w:rsid w:val="00FA4E2B"/>
    <w:rsid w:val="00FA5001"/>
    <w:rsid w:val="00FA7F28"/>
    <w:rsid w:val="00FB10E1"/>
    <w:rsid w:val="00FB2086"/>
    <w:rsid w:val="00FB29A7"/>
    <w:rsid w:val="00FB4A8F"/>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296">
      <w:bodyDiv w:val="1"/>
      <w:marLeft w:val="0"/>
      <w:marRight w:val="0"/>
      <w:marTop w:val="0"/>
      <w:marBottom w:val="0"/>
      <w:divBdr>
        <w:top w:val="none" w:sz="0" w:space="0" w:color="auto"/>
        <w:left w:val="none" w:sz="0" w:space="0" w:color="auto"/>
        <w:bottom w:val="none" w:sz="0" w:space="0" w:color="auto"/>
        <w:right w:val="none" w:sz="0" w:space="0" w:color="auto"/>
      </w:divBdr>
    </w:div>
    <w:div w:id="13698114">
      <w:bodyDiv w:val="1"/>
      <w:marLeft w:val="0"/>
      <w:marRight w:val="0"/>
      <w:marTop w:val="0"/>
      <w:marBottom w:val="0"/>
      <w:divBdr>
        <w:top w:val="none" w:sz="0" w:space="0" w:color="auto"/>
        <w:left w:val="none" w:sz="0" w:space="0" w:color="auto"/>
        <w:bottom w:val="none" w:sz="0" w:space="0" w:color="auto"/>
        <w:right w:val="none" w:sz="0" w:space="0" w:color="auto"/>
      </w:divBdr>
    </w:div>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225334869">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981318">
      <w:bodyDiv w:val="1"/>
      <w:marLeft w:val="0"/>
      <w:marRight w:val="0"/>
      <w:marTop w:val="0"/>
      <w:marBottom w:val="0"/>
      <w:divBdr>
        <w:top w:val="none" w:sz="0" w:space="0" w:color="auto"/>
        <w:left w:val="none" w:sz="0" w:space="0" w:color="auto"/>
        <w:bottom w:val="none" w:sz="0" w:space="0" w:color="auto"/>
        <w:right w:val="none" w:sz="0" w:space="0" w:color="auto"/>
      </w:divBdr>
    </w:div>
    <w:div w:id="620116041">
      <w:bodyDiv w:val="1"/>
      <w:marLeft w:val="0"/>
      <w:marRight w:val="0"/>
      <w:marTop w:val="0"/>
      <w:marBottom w:val="0"/>
      <w:divBdr>
        <w:top w:val="none" w:sz="0" w:space="0" w:color="auto"/>
        <w:left w:val="none" w:sz="0" w:space="0" w:color="auto"/>
        <w:bottom w:val="none" w:sz="0" w:space="0" w:color="auto"/>
        <w:right w:val="none" w:sz="0" w:space="0" w:color="auto"/>
      </w:divBdr>
    </w:div>
    <w:div w:id="623387018">
      <w:bodyDiv w:val="1"/>
      <w:marLeft w:val="0"/>
      <w:marRight w:val="0"/>
      <w:marTop w:val="0"/>
      <w:marBottom w:val="0"/>
      <w:divBdr>
        <w:top w:val="none" w:sz="0" w:space="0" w:color="auto"/>
        <w:left w:val="none" w:sz="0" w:space="0" w:color="auto"/>
        <w:bottom w:val="none" w:sz="0" w:space="0" w:color="auto"/>
        <w:right w:val="none" w:sz="0" w:space="0" w:color="auto"/>
      </w:divBdr>
    </w:div>
    <w:div w:id="825508918">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346290">
      <w:bodyDiv w:val="1"/>
      <w:marLeft w:val="0"/>
      <w:marRight w:val="0"/>
      <w:marTop w:val="0"/>
      <w:marBottom w:val="0"/>
      <w:divBdr>
        <w:top w:val="none" w:sz="0" w:space="0" w:color="auto"/>
        <w:left w:val="none" w:sz="0" w:space="0" w:color="auto"/>
        <w:bottom w:val="none" w:sz="0" w:space="0" w:color="auto"/>
        <w:right w:val="none" w:sz="0" w:space="0" w:color="auto"/>
      </w:divBdr>
    </w:div>
    <w:div w:id="1498225608">
      <w:bodyDiv w:val="1"/>
      <w:marLeft w:val="0"/>
      <w:marRight w:val="0"/>
      <w:marTop w:val="0"/>
      <w:marBottom w:val="0"/>
      <w:divBdr>
        <w:top w:val="none" w:sz="0" w:space="0" w:color="auto"/>
        <w:left w:val="none" w:sz="0" w:space="0" w:color="auto"/>
        <w:bottom w:val="none" w:sz="0" w:space="0" w:color="auto"/>
        <w:right w:val="none" w:sz="0" w:space="0" w:color="auto"/>
      </w:divBdr>
    </w:div>
    <w:div w:id="1568564486">
      <w:bodyDiv w:val="1"/>
      <w:marLeft w:val="0"/>
      <w:marRight w:val="0"/>
      <w:marTop w:val="0"/>
      <w:marBottom w:val="0"/>
      <w:divBdr>
        <w:top w:val="none" w:sz="0" w:space="0" w:color="auto"/>
        <w:left w:val="none" w:sz="0" w:space="0" w:color="auto"/>
        <w:bottom w:val="none" w:sz="0" w:space="0" w:color="auto"/>
        <w:right w:val="none" w:sz="0" w:space="0" w:color="auto"/>
      </w:divBdr>
    </w:div>
    <w:div w:id="1921253884">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036988">
      <w:bodyDiv w:val="1"/>
      <w:marLeft w:val="0"/>
      <w:marRight w:val="0"/>
      <w:marTop w:val="0"/>
      <w:marBottom w:val="0"/>
      <w:divBdr>
        <w:top w:val="none" w:sz="0" w:space="0" w:color="auto"/>
        <w:left w:val="none" w:sz="0" w:space="0" w:color="auto"/>
        <w:bottom w:val="none" w:sz="0" w:space="0" w:color="auto"/>
        <w:right w:val="none" w:sz="0" w:space="0" w:color="auto"/>
      </w:divBdr>
    </w:div>
    <w:div w:id="211944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business.gov.au/contact-us" TargetMode="External"/><Relationship Id="rId26" Type="http://schemas.openxmlformats.org/officeDocument/2006/relationships/hyperlink" Target="https://www.business.gov.au/grants-and-programs/regional-and-remote-communities-reliability-fund-microgrids" TargetMode="Externa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abs.gov.au/websitedbs/D3310114.nsf/home/remoteness+structure"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www.abs.gov.au/ausstats/abs@.nsf/0/20C5B5A4F46DF95BCA25711F00146D75?opendocu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usiness.gov.au/grants-and-programs/regional-and-remote-communities-reliability-fund-microgrid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business.gov.au/grants-and-programs/regional-and-remote-communities-reliability-fund-microgrids" TargetMode="External"/><Relationship Id="rId28" Type="http://schemas.openxmlformats.org/officeDocument/2006/relationships/hyperlink" Target="https://www.abs.gov.au/ausstats/abs@.nsf/0/20C5B5A4F46DF95BCA25711F00146D75?opendocument"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s://www.finance.gov.au/government/commonwealth-grants/commonwealth-grants-rules-guidelin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s://www.grants.gov.au/" TargetMode="External"/><Relationship Id="rId30" Type="http://schemas.openxmlformats.org/officeDocument/2006/relationships/hyperlink" Target="https://www.dpmc.gov.au/sites/default/files/publications/aust_govt_public_data_policy_statement_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3F1DE4"/>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944D8"/>
    <w:rsid w:val="007A64EE"/>
    <w:rsid w:val="0088166E"/>
    <w:rsid w:val="008D6F7F"/>
    <w:rsid w:val="008F21A2"/>
    <w:rsid w:val="008F5BE0"/>
    <w:rsid w:val="00954E43"/>
    <w:rsid w:val="009B31DC"/>
    <w:rsid w:val="009F5D59"/>
    <w:rsid w:val="00A32ECA"/>
    <w:rsid w:val="00A37171"/>
    <w:rsid w:val="00A6473D"/>
    <w:rsid w:val="00A932C1"/>
    <w:rsid w:val="00AA1E32"/>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2020-21</TermName>
          <TermId xmlns="http://schemas.microsoft.com/office/infopath/2007/PartnerControls">fc8bd51e-588a-4169-a977-a72f113edbe3</TermId>
        </TermInfo>
      </Terms>
    </n99e4c9942c6404eb103464a00e6097b>
    <TaxCatchAll xmlns="2a251b7e-61e4-4816-a71f-b295a9ad20fb">
      <Value>83</Value>
      <Value>23385</Value>
      <Value>3</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IconOverlay xmlns="http://schemas.microsoft.com/sharepoint/v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39156fef679de3d9246d2af016966d5">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3c904689970b326ead09c88dcb94ea85"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682A13C3-CEFA-4A70-8070-469321D5CAD4}">
  <ds:schemaRefs>
    <ds:schemaRef ds:uri="http://purl.org/dc/elements/1.1/"/>
    <ds:schemaRef ds:uri="http://schemas.microsoft.com/office/infopath/2007/PartnerControls"/>
    <ds:schemaRef ds:uri="http://purl.org/dc/terms/"/>
    <ds:schemaRef ds:uri="http://purl.org/dc/dcmitype/"/>
    <ds:schemaRef ds:uri="http://schemas.openxmlformats.org/package/2006/metadata/core-properties"/>
    <ds:schemaRef ds:uri="http://schemas.microsoft.com/sharepoint/v4"/>
    <ds:schemaRef ds:uri="http://schemas.microsoft.com/office/2006/documentManagement/types"/>
    <ds:schemaRef ds:uri="2a251b7e-61e4-4816-a71f-b295a9ad20fb"/>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4.xml><?xml version="1.0" encoding="utf-8"?>
<ds:datastoreItem xmlns:ds="http://schemas.openxmlformats.org/officeDocument/2006/customXml" ds:itemID="{F3AB81E4-E905-4BC0-AD28-B3CDB99E0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6405BF-5385-4F4C-B22D-2DD25D8B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4144</Words>
  <Characters>23621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Regional and Remote Community Reliability Fund – Miocrogrids 2020-21 application requirements</vt:lpstr>
    </vt:vector>
  </TitlesOfParts>
  <Company>Industry</Company>
  <LinksUpToDate>false</LinksUpToDate>
  <CharactersWithSpaces>27710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and Remote Community Reliability Fund – Miocrogrids 2020-21 application requirements</dc:title>
  <dc:creator>Business Grants Hub</dc:creator>
  <dc:description>Square brackets indicate user input.</dc:description>
  <cp:lastModifiedBy>Cooper, Colin</cp:lastModifiedBy>
  <cp:revision>16</cp:revision>
  <cp:lastPrinted>2020-12-06T23:25:00Z</cp:lastPrinted>
  <dcterms:created xsi:type="dcterms:W3CDTF">2020-11-27T02:32:00Z</dcterms:created>
  <dcterms:modified xsi:type="dcterms:W3CDTF">2020-12-06T23:26:00Z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23385;#2020-21|fc8bd51e-588a-4169-a977-a72f113edbe3</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ies>
</file>