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6E95AFDA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>esearch Future Fund (MRFF)</w:t>
      </w:r>
      <w:r w:rsidR="00FF7390">
        <w:rPr>
          <w:lang w:val="en-US"/>
        </w:rPr>
        <w:t xml:space="preserve"> – Medical Research Commercialisation Initiative – 2024 </w:t>
      </w:r>
      <w:proofErr w:type="spellStart"/>
      <w:r w:rsidR="00FF7390">
        <w:rPr>
          <w:lang w:val="en-US"/>
        </w:rPr>
        <w:t>BioMedTech</w:t>
      </w:r>
      <w:proofErr w:type="spellEnd"/>
      <w:r w:rsidR="00FF7390">
        <w:rPr>
          <w:lang w:val="en-US"/>
        </w:rPr>
        <w:t xml:space="preserve"> Incubator</w:t>
      </w:r>
      <w:r w:rsidR="00E64E4C" w:rsidRPr="00242C71">
        <w:rPr>
          <w:lang w:val="en-US"/>
        </w:rPr>
        <w:t xml:space="preserve"> Grant</w:t>
      </w:r>
      <w:r w:rsidR="00E64E4C">
        <w:t xml:space="preserve">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1918872F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</w:t>
      </w:r>
      <w:r w:rsidR="00395B67">
        <w:t xml:space="preserve">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3BF8FA3D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</w:t>
      </w:r>
      <w:r w:rsidRPr="00242C71">
        <w:t xml:space="preserve">for the </w:t>
      </w:r>
      <w:r w:rsidR="00716367" w:rsidRPr="00242C71">
        <w:t>202</w:t>
      </w:r>
      <w:r w:rsidR="00FF7390">
        <w:t xml:space="preserve">4 </w:t>
      </w:r>
      <w:proofErr w:type="spellStart"/>
      <w:r w:rsidR="00FF7390">
        <w:t>BioMedTech</w:t>
      </w:r>
      <w:proofErr w:type="spellEnd"/>
      <w:r w:rsidR="00FF7390">
        <w:t xml:space="preserve"> Incubator</w:t>
      </w:r>
      <w:r w:rsidR="001A7FAC" w:rsidRPr="00242C71">
        <w:t xml:space="preserve"> </w:t>
      </w:r>
      <w:r w:rsidR="002151C5" w:rsidRPr="00242C71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BE9" w14:textId="77777777" w:rsidR="00E55E3F" w:rsidRDefault="00E5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3F81" w14:textId="77777777" w:rsidR="00E55E3F" w:rsidRDefault="00E5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F20A" w14:textId="77777777" w:rsidR="00E55E3F" w:rsidRDefault="00E55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074F" w14:textId="77777777" w:rsidR="00E55E3F" w:rsidRDefault="00E55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341617771">
    <w:abstractNumId w:val="9"/>
  </w:num>
  <w:num w:numId="2" w16cid:durableId="1699039672">
    <w:abstractNumId w:val="7"/>
  </w:num>
  <w:num w:numId="3" w16cid:durableId="1470899052">
    <w:abstractNumId w:val="6"/>
  </w:num>
  <w:num w:numId="4" w16cid:durableId="455873879">
    <w:abstractNumId w:val="5"/>
  </w:num>
  <w:num w:numId="5" w16cid:durableId="2020081682">
    <w:abstractNumId w:val="4"/>
  </w:num>
  <w:num w:numId="6" w16cid:durableId="631248728">
    <w:abstractNumId w:val="8"/>
  </w:num>
  <w:num w:numId="7" w16cid:durableId="100075472">
    <w:abstractNumId w:val="3"/>
  </w:num>
  <w:num w:numId="8" w16cid:durableId="399407457">
    <w:abstractNumId w:val="2"/>
  </w:num>
  <w:num w:numId="9" w16cid:durableId="1670938414">
    <w:abstractNumId w:val="1"/>
  </w:num>
  <w:num w:numId="10" w16cid:durableId="148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1A7FAC"/>
    <w:rsid w:val="001B0D3F"/>
    <w:rsid w:val="00200310"/>
    <w:rsid w:val="00200856"/>
    <w:rsid w:val="00206A25"/>
    <w:rsid w:val="002151C5"/>
    <w:rsid w:val="002300AC"/>
    <w:rsid w:val="00242C71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95B67"/>
    <w:rsid w:val="003C08BD"/>
    <w:rsid w:val="003D78C7"/>
    <w:rsid w:val="003E5222"/>
    <w:rsid w:val="003F6177"/>
    <w:rsid w:val="00402E42"/>
    <w:rsid w:val="00407ECA"/>
    <w:rsid w:val="004111E9"/>
    <w:rsid w:val="00426E76"/>
    <w:rsid w:val="00436B60"/>
    <w:rsid w:val="00452BA6"/>
    <w:rsid w:val="004973A7"/>
    <w:rsid w:val="004B1A39"/>
    <w:rsid w:val="004E0BE8"/>
    <w:rsid w:val="00501E34"/>
    <w:rsid w:val="005642F2"/>
    <w:rsid w:val="005675EB"/>
    <w:rsid w:val="00572257"/>
    <w:rsid w:val="00585806"/>
    <w:rsid w:val="00590403"/>
    <w:rsid w:val="005D0228"/>
    <w:rsid w:val="005F1934"/>
    <w:rsid w:val="00602C92"/>
    <w:rsid w:val="00633810"/>
    <w:rsid w:val="006A22AC"/>
    <w:rsid w:val="006C2852"/>
    <w:rsid w:val="0071048C"/>
    <w:rsid w:val="00716367"/>
    <w:rsid w:val="00723B30"/>
    <w:rsid w:val="0078711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BE5879"/>
    <w:rsid w:val="00C022E3"/>
    <w:rsid w:val="00C930E6"/>
    <w:rsid w:val="00CB2680"/>
    <w:rsid w:val="00CB5D3D"/>
    <w:rsid w:val="00CC7875"/>
    <w:rsid w:val="00CF7E84"/>
    <w:rsid w:val="00D03BD6"/>
    <w:rsid w:val="00D87BC8"/>
    <w:rsid w:val="00E029B2"/>
    <w:rsid w:val="00E12E98"/>
    <w:rsid w:val="00E55E3F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380f224842d20f43ad8024b796ed7b5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b3450afe7d2ebd6890b99fd5b85c84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82</Value>
      <Value>46946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D8E3-B7B4-4BC5-8EE7-9384AE6AE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07131-94EA-4D03-93DA-2FACBCB3E1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6BE703-9C8F-497B-9493-47517D51D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C42B8-D9BF-4103-A6F9-0B2AAE808017}">
  <ds:schemaRefs>
    <ds:schemaRef ds:uri="http://schemas.openxmlformats.org/package/2006/metadata/core-properties"/>
    <ds:schemaRef ds:uri="http://schemas.microsoft.com/sharepoint/v3"/>
    <ds:schemaRef ds:uri="2a251b7e-61e4-4816-a71f-b295a9ad20f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B309FC-711E-48E3-8AF4-DF1AA1DA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2024-01-30T04:50:00Z</dcterms:created>
  <dcterms:modified xsi:type="dcterms:W3CDTF">2024-01-30T04:50:00Z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46946;#2024|a9509632-5de2-45f9-9fc7-c24df7848880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